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335CF" w14:textId="77777777" w:rsidR="001E0DC8" w:rsidRPr="00BE5261" w:rsidRDefault="00B333C8" w:rsidP="007079AA">
      <w:pPr>
        <w:pStyle w:val="Heading1"/>
        <w:spacing w:before="0"/>
        <w:rPr>
          <w:rFonts w:cs="Arial"/>
          <w:sz w:val="24"/>
          <w:szCs w:val="24"/>
        </w:rPr>
      </w:pPr>
      <w:r w:rsidRPr="00BE5261">
        <w:rPr>
          <w:rFonts w:cs="Arial"/>
          <w:sz w:val="24"/>
          <w:szCs w:val="24"/>
        </w:rPr>
        <w:t>WEST BRETTON PARISH COUNCIL</w:t>
      </w:r>
    </w:p>
    <w:p w14:paraId="0334140E" w14:textId="77777777" w:rsidR="001E0DC8" w:rsidRPr="00BE5261" w:rsidRDefault="00B333C8" w:rsidP="007079AA">
      <w:pPr>
        <w:spacing w:after="0"/>
        <w:rPr>
          <w:rFonts w:cs="Arial"/>
          <w:szCs w:val="24"/>
        </w:rPr>
      </w:pPr>
      <w:r w:rsidRPr="00BE5261">
        <w:rPr>
          <w:rFonts w:cs="Arial"/>
          <w:szCs w:val="24"/>
        </w:rPr>
        <w:t>Minutes of the Parish Council Meeting held at 7.00 pm on Monday 20 April 2026 in West Bretton Village Hall</w:t>
      </w:r>
    </w:p>
    <w:p w14:paraId="4EC62D16" w14:textId="77777777" w:rsidR="00F06AA6" w:rsidRPr="00BE5261" w:rsidRDefault="00F06AA6" w:rsidP="007079AA">
      <w:pPr>
        <w:spacing w:after="0"/>
        <w:rPr>
          <w:rFonts w:cs="Arial"/>
          <w:szCs w:val="24"/>
        </w:rPr>
      </w:pPr>
    </w:p>
    <w:p w14:paraId="7FF205FE" w14:textId="7908C3FF" w:rsidR="001E0DC8" w:rsidRPr="00BE5261" w:rsidRDefault="00B333C8" w:rsidP="007079AA">
      <w:pPr>
        <w:spacing w:after="0"/>
        <w:rPr>
          <w:rFonts w:cs="Arial"/>
          <w:szCs w:val="24"/>
        </w:rPr>
      </w:pPr>
      <w:r w:rsidRPr="00BE5261">
        <w:rPr>
          <w:rFonts w:cs="Arial"/>
          <w:szCs w:val="24"/>
        </w:rPr>
        <w:t>Present:</w:t>
      </w:r>
    </w:p>
    <w:p w14:paraId="5FB2B7A3" w14:textId="32877343" w:rsidR="007079AA" w:rsidRPr="00BE5261" w:rsidRDefault="007079AA" w:rsidP="007079AA">
      <w:pPr>
        <w:spacing w:after="0"/>
        <w:rPr>
          <w:rFonts w:cs="Arial"/>
          <w:szCs w:val="24"/>
        </w:rPr>
      </w:pPr>
      <w:r w:rsidRPr="00BE5261">
        <w:rPr>
          <w:rFonts w:cs="Arial"/>
          <w:szCs w:val="24"/>
        </w:rPr>
        <w:t>Cllr R Liley (Chairman)</w:t>
      </w:r>
    </w:p>
    <w:p w14:paraId="52688AC7" w14:textId="50D1D50E" w:rsidR="007079AA" w:rsidRPr="00BE5261" w:rsidRDefault="007079AA" w:rsidP="007079AA">
      <w:pPr>
        <w:spacing w:after="0"/>
        <w:rPr>
          <w:rFonts w:cs="Arial"/>
          <w:szCs w:val="24"/>
        </w:rPr>
      </w:pPr>
      <w:r w:rsidRPr="00BE5261">
        <w:rPr>
          <w:rFonts w:cs="Arial"/>
          <w:szCs w:val="24"/>
        </w:rPr>
        <w:t>Cllr T Lewins</w:t>
      </w:r>
    </w:p>
    <w:p w14:paraId="72BD9EF5" w14:textId="7B8A7350" w:rsidR="007079AA" w:rsidRPr="00BE5261" w:rsidRDefault="0006765E" w:rsidP="007079AA">
      <w:pPr>
        <w:spacing w:after="0"/>
        <w:rPr>
          <w:rFonts w:cs="Arial"/>
          <w:szCs w:val="24"/>
        </w:rPr>
      </w:pPr>
      <w:r w:rsidRPr="00BE5261">
        <w:rPr>
          <w:rFonts w:cs="Arial"/>
          <w:szCs w:val="24"/>
        </w:rPr>
        <w:t>Cllr D Spaul</w:t>
      </w:r>
    </w:p>
    <w:p w14:paraId="5F937070" w14:textId="7D0CA408" w:rsidR="0006765E" w:rsidRPr="00BE5261" w:rsidRDefault="0006765E" w:rsidP="007079AA">
      <w:pPr>
        <w:spacing w:after="0"/>
        <w:rPr>
          <w:rFonts w:cs="Arial"/>
          <w:szCs w:val="24"/>
        </w:rPr>
      </w:pPr>
      <w:r w:rsidRPr="00BE5261">
        <w:rPr>
          <w:rFonts w:cs="Arial"/>
          <w:szCs w:val="24"/>
        </w:rPr>
        <w:t>Cllr K Shaw</w:t>
      </w:r>
    </w:p>
    <w:p w14:paraId="1441DBD1" w14:textId="77777777" w:rsidR="007079AA" w:rsidRPr="00BE5261" w:rsidRDefault="007079AA" w:rsidP="007079AA">
      <w:pPr>
        <w:spacing w:after="0"/>
        <w:rPr>
          <w:rFonts w:cs="Arial"/>
          <w:szCs w:val="24"/>
        </w:rPr>
      </w:pPr>
    </w:p>
    <w:p w14:paraId="2F69E4C5" w14:textId="77777777" w:rsidR="0006765E" w:rsidRPr="00BE5261" w:rsidRDefault="00B333C8" w:rsidP="007079AA">
      <w:pPr>
        <w:spacing w:after="0"/>
        <w:rPr>
          <w:rFonts w:cs="Arial"/>
          <w:szCs w:val="24"/>
        </w:rPr>
      </w:pPr>
      <w:r w:rsidRPr="00BE5261">
        <w:rPr>
          <w:rFonts w:cs="Arial"/>
          <w:szCs w:val="24"/>
        </w:rPr>
        <w:t>In attendance: Clerk (Sue Earnshaw)</w:t>
      </w:r>
    </w:p>
    <w:p w14:paraId="45414367" w14:textId="0932777A" w:rsidR="0006765E" w:rsidRPr="00BE5261" w:rsidRDefault="00B333C8" w:rsidP="007079AA">
      <w:pPr>
        <w:spacing w:after="0"/>
        <w:rPr>
          <w:rFonts w:cs="Arial"/>
          <w:szCs w:val="24"/>
        </w:rPr>
      </w:pPr>
      <w:r w:rsidRPr="00BE5261">
        <w:rPr>
          <w:rFonts w:cs="Arial"/>
          <w:szCs w:val="24"/>
        </w:rPr>
        <w:t>District Cllr</w:t>
      </w:r>
      <w:r w:rsidR="00E97C13" w:rsidRPr="00BE5261">
        <w:rPr>
          <w:rFonts w:cs="Arial"/>
          <w:szCs w:val="24"/>
        </w:rPr>
        <w:t xml:space="preserve"> </w:t>
      </w:r>
      <w:r w:rsidR="00F015E7" w:rsidRPr="00BE5261">
        <w:rPr>
          <w:rFonts w:cs="Arial"/>
          <w:szCs w:val="24"/>
        </w:rPr>
        <w:t xml:space="preserve">Harvey and </w:t>
      </w:r>
      <w:r w:rsidR="00E97C13" w:rsidRPr="00BE5261">
        <w:rPr>
          <w:rFonts w:cs="Arial"/>
          <w:szCs w:val="24"/>
        </w:rPr>
        <w:t xml:space="preserve">District Cllr </w:t>
      </w:r>
      <w:r w:rsidR="00F015E7" w:rsidRPr="00BE5261">
        <w:rPr>
          <w:rFonts w:cs="Arial"/>
          <w:szCs w:val="24"/>
        </w:rPr>
        <w:t>Nicholls</w:t>
      </w:r>
    </w:p>
    <w:p w14:paraId="02DCE83A" w14:textId="147F19C1" w:rsidR="001E0DC8" w:rsidRPr="00BE5261" w:rsidRDefault="0006765E" w:rsidP="007079AA">
      <w:pPr>
        <w:spacing w:after="0"/>
        <w:rPr>
          <w:rFonts w:cs="Arial"/>
          <w:szCs w:val="24"/>
        </w:rPr>
      </w:pPr>
      <w:r w:rsidRPr="00BE5261">
        <w:rPr>
          <w:rFonts w:cs="Arial"/>
          <w:szCs w:val="24"/>
        </w:rPr>
        <w:t>Members of the public</w:t>
      </w:r>
      <w:r w:rsidR="00F015E7" w:rsidRPr="00BE5261">
        <w:rPr>
          <w:rFonts w:cs="Arial"/>
          <w:szCs w:val="24"/>
        </w:rPr>
        <w:t>: 4</w:t>
      </w:r>
    </w:p>
    <w:p w14:paraId="3526BBC9" w14:textId="77777777" w:rsidR="0006765E" w:rsidRPr="00BE5261" w:rsidRDefault="0006765E" w:rsidP="007079AA">
      <w:pPr>
        <w:spacing w:after="0"/>
        <w:rPr>
          <w:rFonts w:cs="Arial"/>
          <w:szCs w:val="24"/>
        </w:rPr>
      </w:pPr>
    </w:p>
    <w:p w14:paraId="6FC5A25A" w14:textId="77777777" w:rsidR="001E0DC8" w:rsidRPr="00BE5261" w:rsidRDefault="00B333C8" w:rsidP="007079AA">
      <w:pPr>
        <w:pStyle w:val="Heading2"/>
        <w:spacing w:before="0"/>
        <w:rPr>
          <w:rFonts w:cs="Arial"/>
          <w:szCs w:val="24"/>
        </w:rPr>
      </w:pPr>
      <w:r w:rsidRPr="00BE5261">
        <w:rPr>
          <w:rFonts w:cs="Arial"/>
          <w:szCs w:val="24"/>
        </w:rPr>
        <w:t>2604/01 Welcome and Apologies</w:t>
      </w:r>
    </w:p>
    <w:p w14:paraId="0BF25A20" w14:textId="01767252" w:rsidR="001E0DC8" w:rsidRPr="00BE5261" w:rsidRDefault="00B333C8" w:rsidP="007079AA">
      <w:pPr>
        <w:spacing w:after="0"/>
        <w:rPr>
          <w:rFonts w:cs="Arial"/>
          <w:szCs w:val="24"/>
        </w:rPr>
      </w:pPr>
      <w:r w:rsidRPr="00BE5261">
        <w:rPr>
          <w:rFonts w:cs="Arial"/>
          <w:szCs w:val="24"/>
        </w:rPr>
        <w:t>The Chair welcomed everyone. Apologies were received</w:t>
      </w:r>
      <w:r w:rsidR="00B43776" w:rsidRPr="00BE5261">
        <w:rPr>
          <w:rFonts w:cs="Arial"/>
          <w:szCs w:val="24"/>
        </w:rPr>
        <w:t xml:space="preserve"> from Cllr Watson</w:t>
      </w:r>
      <w:r w:rsidRPr="00BE5261">
        <w:rPr>
          <w:rFonts w:cs="Arial"/>
          <w:szCs w:val="24"/>
        </w:rPr>
        <w:t xml:space="preserve"> </w:t>
      </w:r>
      <w:r w:rsidR="007A6E63" w:rsidRPr="00BE5261">
        <w:rPr>
          <w:rFonts w:cs="Arial"/>
          <w:szCs w:val="24"/>
        </w:rPr>
        <w:t xml:space="preserve">and Cllr Wriglesworth </w:t>
      </w:r>
      <w:r w:rsidRPr="00BE5261">
        <w:rPr>
          <w:rFonts w:cs="Arial"/>
          <w:szCs w:val="24"/>
        </w:rPr>
        <w:t xml:space="preserve">and </w:t>
      </w:r>
      <w:r w:rsidR="00094D24">
        <w:rPr>
          <w:rFonts w:cs="Arial"/>
          <w:szCs w:val="24"/>
        </w:rPr>
        <w:t xml:space="preserve">the </w:t>
      </w:r>
      <w:r w:rsidR="00E97C13" w:rsidRPr="00BE5261">
        <w:rPr>
          <w:rFonts w:cs="Arial"/>
          <w:szCs w:val="24"/>
        </w:rPr>
        <w:t>reasons</w:t>
      </w:r>
      <w:r w:rsidR="007A6E63" w:rsidRPr="00BE5261">
        <w:rPr>
          <w:rFonts w:cs="Arial"/>
          <w:szCs w:val="24"/>
        </w:rPr>
        <w:t xml:space="preserve"> were </w:t>
      </w:r>
      <w:r w:rsidRPr="00BE5261">
        <w:rPr>
          <w:rFonts w:cs="Arial"/>
          <w:szCs w:val="24"/>
        </w:rPr>
        <w:t>approved.</w:t>
      </w:r>
    </w:p>
    <w:p w14:paraId="2CA531E7" w14:textId="77777777" w:rsidR="00B43776" w:rsidRPr="00BE5261" w:rsidRDefault="00B43776" w:rsidP="007079AA">
      <w:pPr>
        <w:spacing w:after="0"/>
        <w:rPr>
          <w:rFonts w:cs="Arial"/>
          <w:szCs w:val="24"/>
        </w:rPr>
      </w:pPr>
    </w:p>
    <w:p w14:paraId="6B7838BE" w14:textId="77777777" w:rsidR="001E0DC8" w:rsidRPr="00BE5261" w:rsidRDefault="00B333C8" w:rsidP="007079AA">
      <w:pPr>
        <w:pStyle w:val="Heading2"/>
        <w:spacing w:before="0"/>
        <w:rPr>
          <w:rFonts w:cs="Arial"/>
          <w:szCs w:val="24"/>
        </w:rPr>
      </w:pPr>
      <w:r w:rsidRPr="00BE5261">
        <w:rPr>
          <w:rFonts w:cs="Arial"/>
          <w:szCs w:val="24"/>
        </w:rPr>
        <w:t>2604/02 Public Admissions to Meetings Act (1960)</w:t>
      </w:r>
    </w:p>
    <w:p w14:paraId="7E25B6EC" w14:textId="77777777" w:rsidR="001E0DC8" w:rsidRPr="00BE5261" w:rsidRDefault="00B333C8" w:rsidP="007079AA">
      <w:pPr>
        <w:spacing w:after="0"/>
        <w:rPr>
          <w:rFonts w:cs="Arial"/>
          <w:szCs w:val="24"/>
        </w:rPr>
      </w:pPr>
      <w:r w:rsidRPr="00BE5261">
        <w:rPr>
          <w:rFonts w:cs="Arial"/>
          <w:szCs w:val="24"/>
        </w:rPr>
        <w:t>No items required exclusion.</w:t>
      </w:r>
    </w:p>
    <w:p w14:paraId="29266209" w14:textId="77777777" w:rsidR="00B43776" w:rsidRPr="00BE5261" w:rsidRDefault="00B43776" w:rsidP="007079AA">
      <w:pPr>
        <w:spacing w:after="0"/>
        <w:rPr>
          <w:rFonts w:cs="Arial"/>
          <w:szCs w:val="24"/>
        </w:rPr>
      </w:pPr>
    </w:p>
    <w:p w14:paraId="07E77D24" w14:textId="77777777" w:rsidR="001E0DC8" w:rsidRPr="00BE5261" w:rsidRDefault="00B333C8" w:rsidP="007079AA">
      <w:pPr>
        <w:pStyle w:val="Heading2"/>
        <w:spacing w:before="0"/>
        <w:rPr>
          <w:rFonts w:cs="Arial"/>
          <w:szCs w:val="24"/>
        </w:rPr>
      </w:pPr>
      <w:r w:rsidRPr="00BE5261">
        <w:rPr>
          <w:rFonts w:cs="Arial"/>
          <w:szCs w:val="24"/>
        </w:rPr>
        <w:t>2604/03 Declarations of Interest</w:t>
      </w:r>
    </w:p>
    <w:p w14:paraId="56B875DD" w14:textId="77777777" w:rsidR="001E0DC8" w:rsidRPr="00BE5261" w:rsidRDefault="00B333C8" w:rsidP="007079AA">
      <w:pPr>
        <w:spacing w:after="0"/>
        <w:rPr>
          <w:rFonts w:cs="Arial"/>
          <w:szCs w:val="24"/>
        </w:rPr>
      </w:pPr>
      <w:r w:rsidRPr="00BE5261">
        <w:rPr>
          <w:rFonts w:cs="Arial"/>
          <w:szCs w:val="24"/>
        </w:rPr>
        <w:t>No declarations received.</w:t>
      </w:r>
    </w:p>
    <w:p w14:paraId="4CA1EFDB" w14:textId="77777777" w:rsidR="00B43776" w:rsidRPr="00BE5261" w:rsidRDefault="00B43776" w:rsidP="007079AA">
      <w:pPr>
        <w:spacing w:after="0"/>
        <w:rPr>
          <w:rFonts w:cs="Arial"/>
          <w:szCs w:val="24"/>
        </w:rPr>
      </w:pPr>
    </w:p>
    <w:p w14:paraId="7D8E8A6E" w14:textId="77777777" w:rsidR="001E0DC8" w:rsidRPr="00BE5261" w:rsidRDefault="00B333C8" w:rsidP="007079AA">
      <w:pPr>
        <w:pStyle w:val="Heading2"/>
        <w:spacing w:before="0"/>
        <w:rPr>
          <w:rFonts w:cs="Arial"/>
          <w:szCs w:val="24"/>
        </w:rPr>
      </w:pPr>
      <w:r w:rsidRPr="00BE5261">
        <w:rPr>
          <w:rFonts w:cs="Arial"/>
          <w:szCs w:val="24"/>
        </w:rPr>
        <w:t>2604/04 Ordinary Vacancies on the Parish Council</w:t>
      </w:r>
    </w:p>
    <w:p w14:paraId="6061946C" w14:textId="14B0691D" w:rsidR="001E0DC8" w:rsidRPr="00BE5261" w:rsidRDefault="00094D24" w:rsidP="007079AA">
      <w:pPr>
        <w:spacing w:after="0"/>
        <w:rPr>
          <w:rFonts w:cs="Arial"/>
          <w:szCs w:val="24"/>
        </w:rPr>
      </w:pPr>
      <w:r>
        <w:rPr>
          <w:rFonts w:cs="Arial"/>
          <w:szCs w:val="24"/>
        </w:rPr>
        <w:t xml:space="preserve">This </w:t>
      </w:r>
      <w:r w:rsidR="00B333C8" w:rsidRPr="00BE5261">
        <w:rPr>
          <w:rFonts w:cs="Arial"/>
          <w:szCs w:val="24"/>
        </w:rPr>
        <w:t>vacancy remains open.</w:t>
      </w:r>
    </w:p>
    <w:p w14:paraId="4A680F57" w14:textId="77777777" w:rsidR="00B43776" w:rsidRPr="00BE5261" w:rsidRDefault="00B43776" w:rsidP="007079AA">
      <w:pPr>
        <w:spacing w:after="0"/>
        <w:rPr>
          <w:rFonts w:cs="Arial"/>
          <w:szCs w:val="24"/>
        </w:rPr>
      </w:pPr>
    </w:p>
    <w:p w14:paraId="1A87D3D2" w14:textId="77777777" w:rsidR="001E0DC8" w:rsidRPr="00BE5261" w:rsidRDefault="00B333C8" w:rsidP="007079AA">
      <w:pPr>
        <w:pStyle w:val="Heading2"/>
        <w:spacing w:before="0"/>
        <w:rPr>
          <w:rFonts w:cs="Arial"/>
          <w:szCs w:val="24"/>
        </w:rPr>
      </w:pPr>
      <w:r w:rsidRPr="00BE5261">
        <w:rPr>
          <w:rFonts w:cs="Arial"/>
          <w:szCs w:val="24"/>
        </w:rPr>
        <w:t>2604/05 Minutes of the Previous Meeting</w:t>
      </w:r>
    </w:p>
    <w:p w14:paraId="67D5D7EF" w14:textId="7E1757F9" w:rsidR="001E0DC8" w:rsidRPr="00BE5261" w:rsidRDefault="002C6429" w:rsidP="007079AA">
      <w:pPr>
        <w:spacing w:after="0"/>
        <w:rPr>
          <w:rFonts w:cs="Arial"/>
          <w:szCs w:val="24"/>
        </w:rPr>
      </w:pPr>
      <w:r w:rsidRPr="00BE5261">
        <w:rPr>
          <w:rFonts w:cs="Arial"/>
          <w:szCs w:val="24"/>
        </w:rPr>
        <w:t xml:space="preserve">It was proposed by Cllr </w:t>
      </w:r>
      <w:r w:rsidR="00F015E7" w:rsidRPr="00BE5261">
        <w:rPr>
          <w:rFonts w:cs="Arial"/>
          <w:szCs w:val="24"/>
        </w:rPr>
        <w:t>Spaul</w:t>
      </w:r>
      <w:r w:rsidRPr="00BE5261">
        <w:rPr>
          <w:rFonts w:cs="Arial"/>
          <w:szCs w:val="24"/>
        </w:rPr>
        <w:t xml:space="preserve">, seconded by Cllr </w:t>
      </w:r>
      <w:r w:rsidR="00F015E7" w:rsidRPr="00BE5261">
        <w:rPr>
          <w:rFonts w:cs="Arial"/>
          <w:szCs w:val="24"/>
        </w:rPr>
        <w:t>Shaw</w:t>
      </w:r>
      <w:r w:rsidRPr="00BE5261">
        <w:rPr>
          <w:rFonts w:cs="Arial"/>
          <w:szCs w:val="24"/>
        </w:rPr>
        <w:t xml:space="preserve"> and </w:t>
      </w:r>
      <w:r w:rsidRPr="00BE5261">
        <w:rPr>
          <w:rFonts w:cs="Arial"/>
          <w:b/>
          <w:bCs/>
          <w:szCs w:val="24"/>
        </w:rPr>
        <w:t xml:space="preserve">resolved </w:t>
      </w:r>
      <w:r w:rsidRPr="00BE5261">
        <w:rPr>
          <w:rFonts w:cs="Arial"/>
          <w:szCs w:val="24"/>
        </w:rPr>
        <w:t xml:space="preserve">that the </w:t>
      </w:r>
      <w:r w:rsidR="00301B54" w:rsidRPr="00BE5261">
        <w:rPr>
          <w:rFonts w:cs="Arial"/>
          <w:szCs w:val="24"/>
        </w:rPr>
        <w:t>m</w:t>
      </w:r>
      <w:r w:rsidRPr="00BE5261">
        <w:rPr>
          <w:rFonts w:cs="Arial"/>
          <w:szCs w:val="24"/>
        </w:rPr>
        <w:t>inutes of 9 March 2026 be approved as an accurate record</w:t>
      </w:r>
      <w:r w:rsidR="00E97C13" w:rsidRPr="00BE5261">
        <w:rPr>
          <w:rFonts w:cs="Arial"/>
          <w:szCs w:val="24"/>
        </w:rPr>
        <w:t xml:space="preserve"> subject to correcting the date of the next meeting </w:t>
      </w:r>
      <w:r w:rsidR="0077053A" w:rsidRPr="00BE5261">
        <w:rPr>
          <w:rFonts w:cs="Arial"/>
          <w:szCs w:val="24"/>
        </w:rPr>
        <w:t>to 13 April on page 41.</w:t>
      </w:r>
    </w:p>
    <w:p w14:paraId="3BBBDC8D" w14:textId="77777777" w:rsidR="00B43776" w:rsidRPr="00BE5261" w:rsidRDefault="00B43776" w:rsidP="007079AA">
      <w:pPr>
        <w:spacing w:after="0"/>
        <w:rPr>
          <w:rFonts w:cs="Arial"/>
          <w:szCs w:val="24"/>
        </w:rPr>
      </w:pPr>
    </w:p>
    <w:p w14:paraId="11C9D1F4" w14:textId="77777777" w:rsidR="001E0DC8" w:rsidRPr="00BE5261" w:rsidRDefault="00B333C8" w:rsidP="007079AA">
      <w:pPr>
        <w:pStyle w:val="Heading2"/>
        <w:spacing w:before="0"/>
        <w:rPr>
          <w:rFonts w:cs="Arial"/>
          <w:szCs w:val="24"/>
        </w:rPr>
      </w:pPr>
      <w:r w:rsidRPr="00BE5261">
        <w:rPr>
          <w:rFonts w:cs="Arial"/>
          <w:szCs w:val="24"/>
        </w:rPr>
        <w:t>2604/06 Question Time</w:t>
      </w:r>
    </w:p>
    <w:p w14:paraId="11948955" w14:textId="18074BA9" w:rsidR="002C6429" w:rsidRPr="00BE5261" w:rsidRDefault="00F015E7" w:rsidP="007079AA">
      <w:pPr>
        <w:spacing w:after="0"/>
        <w:rPr>
          <w:rFonts w:cs="Arial"/>
          <w:szCs w:val="24"/>
        </w:rPr>
      </w:pPr>
      <w:r w:rsidRPr="00BE5261">
        <w:rPr>
          <w:rFonts w:cs="Arial"/>
          <w:szCs w:val="24"/>
        </w:rPr>
        <w:t>Resident</w:t>
      </w:r>
      <w:r w:rsidR="0028243A" w:rsidRPr="00BE5261">
        <w:rPr>
          <w:rFonts w:cs="Arial"/>
          <w:szCs w:val="24"/>
        </w:rPr>
        <w:t>s</w:t>
      </w:r>
      <w:r w:rsidRPr="00BE5261">
        <w:rPr>
          <w:rFonts w:cs="Arial"/>
          <w:szCs w:val="24"/>
        </w:rPr>
        <w:t xml:space="preserve"> </w:t>
      </w:r>
      <w:r w:rsidR="0077053A" w:rsidRPr="00BE5261">
        <w:rPr>
          <w:rFonts w:cs="Arial"/>
          <w:szCs w:val="24"/>
        </w:rPr>
        <w:t xml:space="preserve">in attendance </w:t>
      </w:r>
      <w:r w:rsidRPr="00BE5261">
        <w:rPr>
          <w:rFonts w:cs="Arial"/>
          <w:szCs w:val="24"/>
        </w:rPr>
        <w:t xml:space="preserve">requested </w:t>
      </w:r>
      <w:r w:rsidR="0077053A" w:rsidRPr="00BE5261">
        <w:rPr>
          <w:rFonts w:cs="Arial"/>
          <w:szCs w:val="24"/>
        </w:rPr>
        <w:t xml:space="preserve">to </w:t>
      </w:r>
      <w:r w:rsidR="003B2D51" w:rsidRPr="00BE5261">
        <w:rPr>
          <w:rFonts w:cs="Arial"/>
          <w:szCs w:val="24"/>
        </w:rPr>
        <w:t>put on record that</w:t>
      </w:r>
      <w:r w:rsidR="0077053A" w:rsidRPr="00BE5261">
        <w:rPr>
          <w:rFonts w:cs="Arial"/>
          <w:szCs w:val="24"/>
        </w:rPr>
        <w:t xml:space="preserve">, after </w:t>
      </w:r>
      <w:r w:rsidR="00CC1466" w:rsidRPr="00BE5261">
        <w:rPr>
          <w:rFonts w:cs="Arial"/>
          <w:szCs w:val="24"/>
        </w:rPr>
        <w:t>many years of pressing</w:t>
      </w:r>
      <w:r w:rsidR="003B2D51" w:rsidRPr="00BE5261">
        <w:rPr>
          <w:rFonts w:cs="Arial"/>
          <w:szCs w:val="24"/>
        </w:rPr>
        <w:t xml:space="preserve"> the</w:t>
      </w:r>
      <w:r w:rsidR="00CC1466" w:rsidRPr="00BE5261">
        <w:rPr>
          <w:rFonts w:cs="Arial"/>
          <w:szCs w:val="24"/>
        </w:rPr>
        <w:t xml:space="preserve"> District Council for</w:t>
      </w:r>
      <w:r w:rsidR="003B2D51" w:rsidRPr="00BE5261">
        <w:rPr>
          <w:rFonts w:cs="Arial"/>
          <w:szCs w:val="24"/>
        </w:rPr>
        <w:t xml:space="preserve"> speed changes</w:t>
      </w:r>
      <w:r w:rsidR="00CC1466" w:rsidRPr="00BE5261">
        <w:rPr>
          <w:rFonts w:cs="Arial"/>
          <w:szCs w:val="24"/>
        </w:rPr>
        <w:t xml:space="preserve">, particularly on the A637 from the M1 J38 junction to the 30mph </w:t>
      </w:r>
      <w:r w:rsidR="00D326AB" w:rsidRPr="00BE5261">
        <w:rPr>
          <w:rFonts w:cs="Arial"/>
          <w:szCs w:val="24"/>
        </w:rPr>
        <w:t xml:space="preserve">sign before entering the Village, </w:t>
      </w:r>
      <w:r w:rsidR="00CC1466" w:rsidRPr="00BE5261">
        <w:rPr>
          <w:rFonts w:cs="Arial"/>
          <w:szCs w:val="24"/>
        </w:rPr>
        <w:t>these are now in place</w:t>
      </w:r>
      <w:r w:rsidR="00AB5543" w:rsidRPr="00BE5261">
        <w:rPr>
          <w:rFonts w:cs="Arial"/>
          <w:szCs w:val="24"/>
        </w:rPr>
        <w:t xml:space="preserve"> and </w:t>
      </w:r>
      <w:r w:rsidR="00667D84" w:rsidRPr="00BE5261">
        <w:rPr>
          <w:rFonts w:cs="Arial"/>
          <w:szCs w:val="24"/>
        </w:rPr>
        <w:t xml:space="preserve">they </w:t>
      </w:r>
      <w:r w:rsidR="00AB5543" w:rsidRPr="00BE5261">
        <w:rPr>
          <w:rFonts w:cs="Arial"/>
          <w:szCs w:val="24"/>
        </w:rPr>
        <w:t>thanked the Parish Council</w:t>
      </w:r>
      <w:r w:rsidR="00667D84" w:rsidRPr="00BE5261">
        <w:rPr>
          <w:rFonts w:cs="Arial"/>
          <w:szCs w:val="24"/>
        </w:rPr>
        <w:t xml:space="preserve"> for achieving success</w:t>
      </w:r>
      <w:r w:rsidR="00AB5543" w:rsidRPr="00BE5261">
        <w:rPr>
          <w:rFonts w:cs="Arial"/>
          <w:szCs w:val="24"/>
        </w:rPr>
        <w:t>.</w:t>
      </w:r>
    </w:p>
    <w:p w14:paraId="63A32B5F" w14:textId="77777777" w:rsidR="00AB5543" w:rsidRPr="00BE5261" w:rsidRDefault="00AB5543" w:rsidP="007079AA">
      <w:pPr>
        <w:spacing w:after="0"/>
        <w:rPr>
          <w:rFonts w:cs="Arial"/>
          <w:szCs w:val="24"/>
        </w:rPr>
      </w:pPr>
    </w:p>
    <w:p w14:paraId="429D9203" w14:textId="0FE42826" w:rsidR="00AB5543" w:rsidRPr="00BE5261" w:rsidRDefault="00C26ACF" w:rsidP="007079AA">
      <w:pPr>
        <w:spacing w:after="0"/>
        <w:rPr>
          <w:rFonts w:cs="Arial"/>
          <w:szCs w:val="24"/>
        </w:rPr>
      </w:pPr>
      <w:r w:rsidRPr="00BE5261">
        <w:rPr>
          <w:rFonts w:cs="Arial"/>
          <w:szCs w:val="24"/>
        </w:rPr>
        <w:t xml:space="preserve">Residents asked if the </w:t>
      </w:r>
      <w:r w:rsidR="00667D84" w:rsidRPr="00BE5261">
        <w:rPr>
          <w:rFonts w:cs="Arial"/>
          <w:szCs w:val="24"/>
        </w:rPr>
        <w:t xml:space="preserve">West Yorkshire </w:t>
      </w:r>
      <w:r w:rsidR="009D0E42" w:rsidRPr="00BE5261">
        <w:rPr>
          <w:rFonts w:cs="Arial"/>
          <w:szCs w:val="24"/>
        </w:rPr>
        <w:t xml:space="preserve">Camera </w:t>
      </w:r>
      <w:r w:rsidR="000D42E6" w:rsidRPr="00BE5261">
        <w:rPr>
          <w:rFonts w:cs="Arial"/>
          <w:szCs w:val="24"/>
        </w:rPr>
        <w:t xml:space="preserve">speed mobile van can </w:t>
      </w:r>
      <w:r w:rsidRPr="00BE5261">
        <w:rPr>
          <w:rFonts w:cs="Arial"/>
          <w:szCs w:val="24"/>
        </w:rPr>
        <w:t xml:space="preserve">attend the village more </w:t>
      </w:r>
      <w:r w:rsidR="000D42E6" w:rsidRPr="00BE5261">
        <w:rPr>
          <w:rFonts w:cs="Arial"/>
          <w:szCs w:val="24"/>
        </w:rPr>
        <w:t xml:space="preserve">often until the new speeds settle in. </w:t>
      </w:r>
      <w:r w:rsidRPr="00BE5261">
        <w:rPr>
          <w:rFonts w:cs="Arial"/>
          <w:szCs w:val="24"/>
        </w:rPr>
        <w:t>Concerns were raised that, despite the new speed limits</w:t>
      </w:r>
      <w:r w:rsidR="00813C53" w:rsidRPr="00BE5261">
        <w:rPr>
          <w:rFonts w:cs="Arial"/>
          <w:szCs w:val="24"/>
        </w:rPr>
        <w:t xml:space="preserve"> now being in place, speeding is still evident when vehicles </w:t>
      </w:r>
      <w:r w:rsidR="009B7E54" w:rsidRPr="00BE5261">
        <w:rPr>
          <w:rFonts w:cs="Arial"/>
          <w:szCs w:val="24"/>
        </w:rPr>
        <w:t>leave the dual carriageway</w:t>
      </w:r>
      <w:r w:rsidR="00F01254" w:rsidRPr="00BE5261">
        <w:rPr>
          <w:rFonts w:cs="Arial"/>
          <w:szCs w:val="24"/>
        </w:rPr>
        <w:t xml:space="preserve"> at Haigh.</w:t>
      </w:r>
    </w:p>
    <w:p w14:paraId="73B60663" w14:textId="5435117E" w:rsidR="00276BFD" w:rsidRPr="00BE5261" w:rsidRDefault="00276BFD" w:rsidP="00276BFD">
      <w:pPr>
        <w:spacing w:after="160" w:line="240" w:lineRule="auto"/>
        <w:rPr>
          <w:rFonts w:eastAsia="Arial" w:cs="Arial"/>
          <w:szCs w:val="24"/>
          <w:lang w:val="en-GB" w:eastAsia="en-GB"/>
        </w:rPr>
      </w:pPr>
      <w:r w:rsidRPr="00BE5261">
        <w:rPr>
          <w:rFonts w:eastAsia="Arial" w:cs="Arial"/>
          <w:szCs w:val="24"/>
          <w:lang w:eastAsia="en-GB"/>
        </w:rPr>
        <w:lastRenderedPageBreak/>
        <w:t xml:space="preserve">The Chairman </w:t>
      </w:r>
      <w:r w:rsidRPr="00BE5261">
        <w:rPr>
          <w:rFonts w:eastAsia="Arial" w:cs="Arial"/>
          <w:szCs w:val="24"/>
          <w:lang w:val="en-GB" w:eastAsia="en-GB"/>
        </w:rPr>
        <w:t>thanked the resident for the feedback and confirmed that enforcement remains an ongoing priority. He noted that the West Yorkshire Camera Partnership van had to date been deployed primarily within the existing 30 mph zone, as the 40 mph restrictions were not yet in place at the time of those early deployments. The relocation of the van to the new 40 mph zone will be raised at the forthcoming meeting with National Highways on 27 April 2026.</w:t>
      </w:r>
    </w:p>
    <w:p w14:paraId="291FF855" w14:textId="77777777" w:rsidR="00276BFD" w:rsidRPr="00BE5261" w:rsidRDefault="00276BFD" w:rsidP="00276BFD">
      <w:pPr>
        <w:spacing w:after="160" w:line="240" w:lineRule="auto"/>
        <w:rPr>
          <w:rFonts w:eastAsia="Arial" w:cs="Arial"/>
          <w:szCs w:val="24"/>
          <w:lang w:val="en-GB" w:eastAsia="en-GB"/>
        </w:rPr>
      </w:pPr>
      <w:r w:rsidRPr="00BE5261">
        <w:rPr>
          <w:rFonts w:eastAsia="Arial" w:cs="Arial"/>
          <w:szCs w:val="24"/>
          <w:lang w:val="en-GB" w:eastAsia="en-GB"/>
        </w:rPr>
        <w:t>Further discussion took place regarding next steps on road safety, including:</w:t>
      </w:r>
    </w:p>
    <w:p w14:paraId="4A868BCD" w14:textId="77777777" w:rsidR="00276BFD" w:rsidRPr="00BE5261" w:rsidRDefault="00276BFD" w:rsidP="00430721">
      <w:pPr>
        <w:numPr>
          <w:ilvl w:val="0"/>
          <w:numId w:val="17"/>
        </w:numPr>
        <w:spacing w:before="40" w:after="40" w:line="240" w:lineRule="auto"/>
        <w:ind w:left="284" w:hanging="284"/>
        <w:rPr>
          <w:rFonts w:eastAsia="Arial" w:cs="Arial"/>
          <w:szCs w:val="24"/>
          <w:lang w:val="en-GB" w:eastAsia="en-GB"/>
        </w:rPr>
      </w:pPr>
      <w:r w:rsidRPr="00BE5261">
        <w:rPr>
          <w:rFonts w:eastAsia="Arial" w:cs="Arial"/>
          <w:szCs w:val="24"/>
          <w:lang w:val="en-GB" w:eastAsia="en-GB"/>
        </w:rPr>
        <w:t>Improving the visibility of 20 mph signage, particularly on the approach from the Denby Dale Road roundabout and along Sycamore Lane, where no signs are visible once within the zone.</w:t>
      </w:r>
    </w:p>
    <w:p w14:paraId="26AE16C9" w14:textId="2B26042F" w:rsidR="00276BFD" w:rsidRPr="00BE5261" w:rsidRDefault="00612892" w:rsidP="00430721">
      <w:pPr>
        <w:numPr>
          <w:ilvl w:val="0"/>
          <w:numId w:val="17"/>
        </w:numPr>
        <w:spacing w:before="40" w:after="40" w:line="240" w:lineRule="auto"/>
        <w:ind w:left="284" w:hanging="284"/>
        <w:rPr>
          <w:rFonts w:eastAsia="Arial" w:cs="Arial"/>
          <w:szCs w:val="24"/>
          <w:lang w:val="en-GB" w:eastAsia="en-GB"/>
        </w:rPr>
      </w:pPr>
      <w:r>
        <w:rPr>
          <w:rFonts w:eastAsia="Arial" w:cs="Arial"/>
          <w:szCs w:val="24"/>
          <w:lang w:val="en-GB" w:eastAsia="en-GB"/>
        </w:rPr>
        <w:t>Continue to pursue</w:t>
      </w:r>
      <w:r w:rsidR="00276BFD" w:rsidRPr="00BE5261">
        <w:rPr>
          <w:rFonts w:eastAsia="Arial" w:cs="Arial"/>
          <w:szCs w:val="24"/>
          <w:lang w:val="en-GB" w:eastAsia="en-GB"/>
        </w:rPr>
        <w:t xml:space="preserve"> a pedestrian crossing on the A637. Previous surveys have concluded that no safe location exists; the Parish Council intends to continue to challenge this position.</w:t>
      </w:r>
    </w:p>
    <w:p w14:paraId="7FACD24A" w14:textId="77777777" w:rsidR="00276BFD" w:rsidRPr="00BE5261" w:rsidRDefault="00276BFD" w:rsidP="00430721">
      <w:pPr>
        <w:numPr>
          <w:ilvl w:val="0"/>
          <w:numId w:val="17"/>
        </w:numPr>
        <w:spacing w:before="40" w:after="40" w:line="240" w:lineRule="auto"/>
        <w:ind w:left="284" w:hanging="284"/>
        <w:rPr>
          <w:rFonts w:eastAsia="Arial" w:cs="Arial"/>
          <w:szCs w:val="24"/>
          <w:lang w:val="en-GB" w:eastAsia="en-GB"/>
        </w:rPr>
      </w:pPr>
      <w:r w:rsidRPr="00BE5261">
        <w:rPr>
          <w:rFonts w:eastAsia="Arial" w:cs="Arial"/>
          <w:szCs w:val="24"/>
          <w:lang w:val="en-GB" w:eastAsia="en-GB"/>
        </w:rPr>
        <w:t>Addressing road safety at the motorway junction for residents of Haigh.</w:t>
      </w:r>
    </w:p>
    <w:p w14:paraId="240C66B5" w14:textId="77777777" w:rsidR="00276BFD" w:rsidRPr="00BE5261" w:rsidRDefault="00276BFD" w:rsidP="00430721">
      <w:pPr>
        <w:numPr>
          <w:ilvl w:val="0"/>
          <w:numId w:val="17"/>
        </w:numPr>
        <w:spacing w:before="40" w:after="40" w:line="240" w:lineRule="auto"/>
        <w:ind w:left="284" w:hanging="284"/>
        <w:rPr>
          <w:rFonts w:eastAsia="Arial" w:cs="Arial"/>
          <w:szCs w:val="24"/>
          <w:lang w:val="en-GB" w:eastAsia="en-GB"/>
        </w:rPr>
      </w:pPr>
      <w:r w:rsidRPr="00BE5261">
        <w:rPr>
          <w:rFonts w:eastAsia="Arial" w:cs="Arial"/>
          <w:szCs w:val="24"/>
          <w:lang w:val="en-GB" w:eastAsia="en-GB"/>
        </w:rPr>
        <w:t>Seeking better enforcement, with fixed cameras as the preferred long-term goal.</w:t>
      </w:r>
    </w:p>
    <w:p w14:paraId="36C01757" w14:textId="77777777" w:rsidR="00B83C7A" w:rsidRPr="00BE5261" w:rsidRDefault="00B83C7A" w:rsidP="007079AA">
      <w:pPr>
        <w:spacing w:after="0"/>
        <w:rPr>
          <w:rFonts w:cs="Arial"/>
          <w:szCs w:val="24"/>
          <w:lang w:val="en-GB"/>
        </w:rPr>
      </w:pPr>
    </w:p>
    <w:p w14:paraId="3521176C" w14:textId="431A3F97" w:rsidR="001E0DC8" w:rsidRPr="00BE5261" w:rsidRDefault="00B333C8" w:rsidP="007079AA">
      <w:pPr>
        <w:pStyle w:val="Heading2"/>
        <w:spacing w:before="0"/>
        <w:rPr>
          <w:rFonts w:cs="Arial"/>
          <w:szCs w:val="24"/>
        </w:rPr>
      </w:pPr>
      <w:r w:rsidRPr="00BE5261">
        <w:rPr>
          <w:rFonts w:cs="Arial"/>
          <w:szCs w:val="24"/>
        </w:rPr>
        <w:t>2604/07 Police Matters</w:t>
      </w:r>
    </w:p>
    <w:p w14:paraId="379D06DA" w14:textId="782C83C1" w:rsidR="00A83B95" w:rsidRPr="00BE5261" w:rsidRDefault="001A6AF5" w:rsidP="007079AA">
      <w:pPr>
        <w:spacing w:after="0"/>
        <w:rPr>
          <w:rFonts w:cs="Arial"/>
          <w:szCs w:val="24"/>
        </w:rPr>
      </w:pPr>
      <w:r w:rsidRPr="00BE5261">
        <w:rPr>
          <w:rFonts w:cs="Arial"/>
          <w:szCs w:val="24"/>
        </w:rPr>
        <w:t xml:space="preserve">a) </w:t>
      </w:r>
      <w:r w:rsidR="00B333C8" w:rsidRPr="00BE5261">
        <w:rPr>
          <w:rFonts w:cs="Arial"/>
          <w:szCs w:val="24"/>
        </w:rPr>
        <w:t xml:space="preserve">Safe Scheme report </w:t>
      </w:r>
      <w:r w:rsidR="00A83B95" w:rsidRPr="00BE5261">
        <w:rPr>
          <w:rFonts w:cs="Arial"/>
          <w:szCs w:val="24"/>
        </w:rPr>
        <w:t xml:space="preserve">for March </w:t>
      </w:r>
      <w:r w:rsidR="00B333C8" w:rsidRPr="00BE5261">
        <w:rPr>
          <w:rFonts w:cs="Arial"/>
          <w:szCs w:val="24"/>
        </w:rPr>
        <w:t>received</w:t>
      </w:r>
      <w:r w:rsidR="006B3880" w:rsidRPr="00BE5261">
        <w:rPr>
          <w:rFonts w:cs="Arial"/>
          <w:szCs w:val="24"/>
        </w:rPr>
        <w:t xml:space="preserve"> </w:t>
      </w:r>
      <w:r w:rsidR="006B3880" w:rsidRPr="00BE5261">
        <w:rPr>
          <w:rFonts w:eastAsia="Arial" w:cs="Arial"/>
          <w:szCs w:val="24"/>
          <w:lang w:val="en-GB" w:eastAsia="en-GB"/>
        </w:rPr>
        <w:t>and noted. Activity during the period included traffic speed monitoring and responses to anti-social behaviour. A notable incident involved a vehicle pursuit that concluded in Rochdale.</w:t>
      </w:r>
    </w:p>
    <w:p w14:paraId="36EE88D2" w14:textId="77777777" w:rsidR="00B23F43" w:rsidRPr="00BE5261" w:rsidRDefault="00B23F43" w:rsidP="00612892">
      <w:pPr>
        <w:spacing w:after="0"/>
        <w:rPr>
          <w:rFonts w:cs="Arial"/>
          <w:szCs w:val="24"/>
        </w:rPr>
      </w:pPr>
      <w:r w:rsidRPr="00BE5261">
        <w:rPr>
          <w:rFonts w:eastAsia="Arial" w:cs="Arial"/>
          <w:szCs w:val="24"/>
        </w:rPr>
        <w:t xml:space="preserve">b)  It was agreed that, with lighter evenings, PC Firth’s time should now be directed primarily towards anti-social behaviour — including incidents in the woodland areas and </w:t>
      </w:r>
      <w:r w:rsidRPr="00612892">
        <w:rPr>
          <w:rFonts w:eastAsia="Arial" w:cs="Arial"/>
          <w:szCs w:val="24"/>
          <w:lang w:val="en-GB" w:eastAsia="en-GB"/>
        </w:rPr>
        <w:t>vehicle</w:t>
      </w:r>
      <w:r w:rsidRPr="00BE5261">
        <w:rPr>
          <w:rFonts w:eastAsia="Arial" w:cs="Arial"/>
          <w:szCs w:val="24"/>
        </w:rPr>
        <w:t>-related concerns in the village — rather than speed monitoring, as speed data is being captured by the Smiley SID and enforcement will be pursued through engagement with the West Yorkshire Camera Partnership.</w:t>
      </w:r>
    </w:p>
    <w:p w14:paraId="7803BCD3" w14:textId="77777777" w:rsidR="00B23F43" w:rsidRPr="00BE5261" w:rsidRDefault="00B23F43" w:rsidP="00612892">
      <w:pPr>
        <w:spacing w:after="0"/>
        <w:rPr>
          <w:rFonts w:cs="Arial"/>
          <w:szCs w:val="24"/>
        </w:rPr>
      </w:pPr>
      <w:r w:rsidRPr="00BE5261">
        <w:rPr>
          <w:rFonts w:eastAsia="Arial" w:cs="Arial"/>
          <w:szCs w:val="24"/>
        </w:rPr>
        <w:t xml:space="preserve">c)  A resident reported concerns about individuals parking in the village, including an incident on </w:t>
      </w:r>
      <w:r w:rsidRPr="00612892">
        <w:rPr>
          <w:rFonts w:eastAsia="Arial" w:cs="Arial"/>
          <w:szCs w:val="24"/>
          <w:lang w:val="en-GB" w:eastAsia="en-GB"/>
        </w:rPr>
        <w:t>Maltkiln</w:t>
      </w:r>
      <w:r w:rsidRPr="00BE5261">
        <w:rPr>
          <w:rFonts w:eastAsia="Arial" w:cs="Arial"/>
          <w:szCs w:val="24"/>
        </w:rPr>
        <w:t xml:space="preserve"> Drive involving an untaxed vehicle. It was agreed that this would be raised at the next PACT meeting. The Council confirmed it would ensure representation at that meeting.</w:t>
      </w:r>
    </w:p>
    <w:p w14:paraId="426FD101" w14:textId="7541A692" w:rsidR="00B23F43" w:rsidRPr="00BE5261" w:rsidRDefault="00B23F43" w:rsidP="00612892">
      <w:pPr>
        <w:spacing w:after="0"/>
        <w:rPr>
          <w:rFonts w:cs="Arial"/>
          <w:szCs w:val="24"/>
        </w:rPr>
      </w:pPr>
      <w:r w:rsidRPr="00BE5261">
        <w:rPr>
          <w:rFonts w:eastAsia="Arial" w:cs="Arial"/>
          <w:szCs w:val="24"/>
        </w:rPr>
        <w:t xml:space="preserve">d)  The dates of future PACT meetings were noted: 30 June; 20 September; 24 </w:t>
      </w:r>
      <w:r w:rsidRPr="00612892">
        <w:rPr>
          <w:rFonts w:eastAsia="Arial" w:cs="Arial"/>
          <w:szCs w:val="24"/>
          <w:lang w:val="en-GB" w:eastAsia="en-GB"/>
        </w:rPr>
        <w:t>November</w:t>
      </w:r>
      <w:r w:rsidRPr="00BE5261">
        <w:rPr>
          <w:rFonts w:eastAsia="Arial" w:cs="Arial"/>
          <w:szCs w:val="24"/>
        </w:rPr>
        <w:t xml:space="preserve">; 5 January 2027; 9 March 2027. The next PACT meeting is 19 May 2026. </w:t>
      </w:r>
    </w:p>
    <w:p w14:paraId="7A37EC81" w14:textId="77777777" w:rsidR="00A83B95" w:rsidRPr="00BE5261" w:rsidRDefault="00A83B95" w:rsidP="007079AA">
      <w:pPr>
        <w:spacing w:after="0"/>
        <w:rPr>
          <w:rFonts w:cs="Arial"/>
          <w:szCs w:val="24"/>
        </w:rPr>
      </w:pPr>
    </w:p>
    <w:p w14:paraId="0DE00D01" w14:textId="77777777" w:rsidR="001E0DC8" w:rsidRPr="00BE5261" w:rsidRDefault="00B333C8" w:rsidP="007079AA">
      <w:pPr>
        <w:pStyle w:val="Heading2"/>
        <w:spacing w:before="0"/>
        <w:rPr>
          <w:rFonts w:cs="Arial"/>
          <w:szCs w:val="24"/>
        </w:rPr>
      </w:pPr>
      <w:r w:rsidRPr="00BE5261">
        <w:rPr>
          <w:rFonts w:cs="Arial"/>
          <w:szCs w:val="24"/>
        </w:rPr>
        <w:t>2604/08 Yorkshire Sculpture Park</w:t>
      </w:r>
    </w:p>
    <w:p w14:paraId="0FD2836B" w14:textId="77777777" w:rsidR="00EF6F93" w:rsidRPr="00BE5261" w:rsidRDefault="00764490" w:rsidP="00764490">
      <w:pPr>
        <w:spacing w:after="0"/>
        <w:rPr>
          <w:rFonts w:cs="Arial"/>
          <w:szCs w:val="24"/>
          <w:lang w:val="en-GB"/>
        </w:rPr>
      </w:pPr>
      <w:r w:rsidRPr="00BE5261">
        <w:rPr>
          <w:rFonts w:cs="Arial"/>
          <w:szCs w:val="24"/>
          <w:lang w:val="en-GB"/>
        </w:rPr>
        <w:t xml:space="preserve">The Clerk </w:t>
      </w:r>
      <w:r w:rsidR="00EF6F93" w:rsidRPr="00BE5261">
        <w:rPr>
          <w:rFonts w:cs="Arial"/>
          <w:szCs w:val="24"/>
          <w:lang w:val="en-GB"/>
        </w:rPr>
        <w:t>shared an update from YSP:</w:t>
      </w:r>
    </w:p>
    <w:p w14:paraId="4C3E9155" w14:textId="77777777" w:rsidR="00EF6F93" w:rsidRPr="00BE5261" w:rsidRDefault="00EF6F93" w:rsidP="00764490">
      <w:pPr>
        <w:spacing w:after="0"/>
        <w:rPr>
          <w:rFonts w:cs="Arial"/>
          <w:szCs w:val="24"/>
          <w:lang w:val="en-GB"/>
        </w:rPr>
      </w:pPr>
    </w:p>
    <w:p w14:paraId="6952B84C" w14:textId="1A085200" w:rsidR="005807D2" w:rsidRPr="00BE5261" w:rsidRDefault="005807D2" w:rsidP="00612892">
      <w:pPr>
        <w:pStyle w:val="ListParagraph"/>
        <w:numPr>
          <w:ilvl w:val="0"/>
          <w:numId w:val="16"/>
        </w:numPr>
        <w:spacing w:after="0"/>
        <w:ind w:left="284" w:hanging="284"/>
        <w:rPr>
          <w:rFonts w:cs="Arial"/>
          <w:szCs w:val="24"/>
          <w:lang w:val="en-GB"/>
        </w:rPr>
      </w:pPr>
      <w:r w:rsidRPr="00BE5261">
        <w:rPr>
          <w:rFonts w:cs="Arial"/>
          <w:szCs w:val="24"/>
          <w:lang w:val="en-GB"/>
        </w:rPr>
        <w:t>Joe Hill joined YSP as the new Director and Chief Executive Officer on 14</w:t>
      </w:r>
      <w:r w:rsidRPr="00BE5261">
        <w:rPr>
          <w:rFonts w:cs="Arial"/>
          <w:szCs w:val="24"/>
          <w:vertAlign w:val="superscript"/>
          <w:lang w:val="en-GB"/>
        </w:rPr>
        <w:t>th</w:t>
      </w:r>
      <w:r w:rsidRPr="00BE5261">
        <w:rPr>
          <w:rFonts w:cs="Arial"/>
          <w:szCs w:val="24"/>
          <w:lang w:val="en-GB"/>
        </w:rPr>
        <w:t> April. Joe, originally from Batley, was previously the Director of Towner in Eastbourne.</w:t>
      </w:r>
    </w:p>
    <w:p w14:paraId="2575233D" w14:textId="77777777" w:rsidR="005807D2" w:rsidRPr="00BE5261" w:rsidRDefault="005807D2" w:rsidP="00612892">
      <w:pPr>
        <w:pStyle w:val="ListParagraph"/>
        <w:numPr>
          <w:ilvl w:val="0"/>
          <w:numId w:val="16"/>
        </w:numPr>
        <w:spacing w:after="0"/>
        <w:ind w:left="284" w:hanging="284"/>
        <w:rPr>
          <w:rFonts w:cs="Arial"/>
          <w:szCs w:val="24"/>
          <w:lang w:val="en-GB"/>
        </w:rPr>
      </w:pPr>
      <w:r w:rsidRPr="00BE5261">
        <w:rPr>
          <w:rFonts w:cs="Arial"/>
          <w:szCs w:val="24"/>
          <w:lang w:val="en-GB"/>
        </w:rPr>
        <w:t>In 2027 YSP celebrates its 50</w:t>
      </w:r>
      <w:r w:rsidRPr="00BE5261">
        <w:rPr>
          <w:rFonts w:cs="Arial"/>
          <w:szCs w:val="24"/>
          <w:vertAlign w:val="superscript"/>
          <w:lang w:val="en-GB"/>
        </w:rPr>
        <w:t>th</w:t>
      </w:r>
      <w:r w:rsidRPr="00BE5261">
        <w:rPr>
          <w:rFonts w:cs="Arial"/>
          <w:szCs w:val="24"/>
          <w:lang w:val="en-GB"/>
        </w:rPr>
        <w:t> anniversary and plans are being developed to celebrate the last 50 years but also to look to the future.</w:t>
      </w:r>
    </w:p>
    <w:p w14:paraId="19D596A8" w14:textId="77777777" w:rsidR="005807D2" w:rsidRPr="00BE5261" w:rsidRDefault="005807D2" w:rsidP="00612892">
      <w:pPr>
        <w:pStyle w:val="ListParagraph"/>
        <w:numPr>
          <w:ilvl w:val="0"/>
          <w:numId w:val="16"/>
        </w:numPr>
        <w:spacing w:after="0"/>
        <w:ind w:left="284" w:hanging="284"/>
        <w:rPr>
          <w:rFonts w:cs="Arial"/>
          <w:szCs w:val="24"/>
          <w:lang w:val="en-GB"/>
        </w:rPr>
      </w:pPr>
      <w:r w:rsidRPr="00BE5261">
        <w:rPr>
          <w:rFonts w:cs="Arial"/>
          <w:szCs w:val="24"/>
          <w:lang w:val="en-GB"/>
        </w:rPr>
        <w:t>We have no further news on the Bretton Hall development.</w:t>
      </w:r>
    </w:p>
    <w:p w14:paraId="3201670D" w14:textId="77777777" w:rsidR="005807D2" w:rsidRPr="00BE5261" w:rsidRDefault="005807D2" w:rsidP="00612892">
      <w:pPr>
        <w:pStyle w:val="ListParagraph"/>
        <w:numPr>
          <w:ilvl w:val="0"/>
          <w:numId w:val="16"/>
        </w:numPr>
        <w:spacing w:after="0"/>
        <w:ind w:left="284" w:hanging="284"/>
        <w:rPr>
          <w:rFonts w:cs="Arial"/>
          <w:szCs w:val="24"/>
          <w:lang w:val="en-GB"/>
        </w:rPr>
      </w:pPr>
      <w:r w:rsidRPr="00BE5261">
        <w:rPr>
          <w:rFonts w:cs="Arial"/>
          <w:szCs w:val="24"/>
          <w:lang w:val="en-GB"/>
        </w:rPr>
        <w:t xml:space="preserve">Resident passes are now available for </w:t>
      </w:r>
      <w:proofErr w:type="gramStart"/>
      <w:r w:rsidRPr="00BE5261">
        <w:rPr>
          <w:rFonts w:cs="Arial"/>
          <w:szCs w:val="24"/>
          <w:lang w:val="en-GB"/>
        </w:rPr>
        <w:t>collection,</w:t>
      </w:r>
      <w:proofErr w:type="gramEnd"/>
      <w:r w:rsidRPr="00BE5261">
        <w:rPr>
          <w:rFonts w:cs="Arial"/>
          <w:szCs w:val="24"/>
          <w:lang w:val="en-GB"/>
        </w:rPr>
        <w:t xml:space="preserve"> we would ask that all residents register their arrival through the normal entry points and follow the guidance in the </w:t>
      </w:r>
      <w:r w:rsidRPr="00BE5261">
        <w:rPr>
          <w:rFonts w:cs="Arial"/>
          <w:szCs w:val="24"/>
          <w:lang w:val="en-GB"/>
        </w:rPr>
        <w:lastRenderedPageBreak/>
        <w:t>associated letter around T&amp;Cs. We would also encourage residents to become Friends of YSP which has a range of benefits including discounts in the shop and catering facilities and invites to exclusive events.</w:t>
      </w:r>
    </w:p>
    <w:p w14:paraId="4158034C" w14:textId="77777777" w:rsidR="009571B5" w:rsidRPr="00BE5261" w:rsidRDefault="009571B5" w:rsidP="007079AA">
      <w:pPr>
        <w:spacing w:after="0"/>
        <w:rPr>
          <w:rFonts w:cs="Arial"/>
          <w:szCs w:val="24"/>
          <w:lang w:val="en-GB"/>
        </w:rPr>
      </w:pPr>
    </w:p>
    <w:p w14:paraId="5BBE8F2D" w14:textId="77777777" w:rsidR="001E0DC8" w:rsidRPr="00BE5261" w:rsidRDefault="00B333C8" w:rsidP="007079AA">
      <w:pPr>
        <w:pStyle w:val="Heading2"/>
        <w:spacing w:before="0"/>
        <w:rPr>
          <w:rFonts w:cs="Arial"/>
          <w:szCs w:val="24"/>
        </w:rPr>
      </w:pPr>
      <w:r w:rsidRPr="00BE5261">
        <w:rPr>
          <w:rFonts w:cs="Arial"/>
          <w:szCs w:val="24"/>
        </w:rPr>
        <w:t>2604/09 Bretton Hall</w:t>
      </w:r>
    </w:p>
    <w:p w14:paraId="3887A1BE" w14:textId="68C94484" w:rsidR="001E0DC8" w:rsidRPr="00BE5261" w:rsidRDefault="005807D2" w:rsidP="007079AA">
      <w:pPr>
        <w:spacing w:after="0"/>
        <w:rPr>
          <w:rFonts w:cs="Arial"/>
          <w:szCs w:val="24"/>
        </w:rPr>
      </w:pPr>
      <w:r w:rsidRPr="00BE5261">
        <w:rPr>
          <w:rFonts w:cs="Arial"/>
          <w:szCs w:val="24"/>
        </w:rPr>
        <w:t>No report available.</w:t>
      </w:r>
      <w:r w:rsidR="001E3B7D" w:rsidRPr="00BE5261">
        <w:rPr>
          <w:rFonts w:cs="Arial"/>
          <w:szCs w:val="24"/>
        </w:rPr>
        <w:t xml:space="preserve"> </w:t>
      </w:r>
      <w:r w:rsidR="001E3B7D" w:rsidRPr="00BE5261">
        <w:rPr>
          <w:rFonts w:eastAsia="Arial" w:cs="Arial"/>
          <w:szCs w:val="24"/>
        </w:rPr>
        <w:t>The Clerk reported she been in contact with Rushbond</w:t>
      </w:r>
      <w:r w:rsidR="00612892">
        <w:rPr>
          <w:rFonts w:eastAsia="Arial" w:cs="Arial"/>
          <w:szCs w:val="24"/>
        </w:rPr>
        <w:t xml:space="preserve"> regarding lack of response to enquiries for an update. </w:t>
      </w:r>
      <w:r w:rsidR="001E3B7D" w:rsidRPr="00BE5261">
        <w:rPr>
          <w:rFonts w:eastAsia="Arial" w:cs="Arial"/>
          <w:szCs w:val="24"/>
        </w:rPr>
        <w:t>The Clerk will continue to pursue.</w:t>
      </w:r>
    </w:p>
    <w:p w14:paraId="4943FC22" w14:textId="77777777" w:rsidR="005807D2" w:rsidRPr="00BE5261" w:rsidRDefault="005807D2" w:rsidP="007079AA">
      <w:pPr>
        <w:spacing w:after="0"/>
        <w:rPr>
          <w:rFonts w:cs="Arial"/>
          <w:szCs w:val="24"/>
        </w:rPr>
      </w:pPr>
    </w:p>
    <w:p w14:paraId="4654BB2F" w14:textId="77777777" w:rsidR="001E0DC8" w:rsidRPr="00BE5261" w:rsidRDefault="00B333C8" w:rsidP="007079AA">
      <w:pPr>
        <w:pStyle w:val="Heading2"/>
        <w:spacing w:before="0"/>
        <w:rPr>
          <w:rFonts w:cs="Arial"/>
          <w:szCs w:val="24"/>
        </w:rPr>
      </w:pPr>
      <w:r w:rsidRPr="00BE5261">
        <w:rPr>
          <w:rFonts w:cs="Arial"/>
          <w:szCs w:val="24"/>
        </w:rPr>
        <w:t>2604/10 District Councillors’ Reports</w:t>
      </w:r>
    </w:p>
    <w:p w14:paraId="3AC753FA" w14:textId="1F913821" w:rsidR="00DE3A71" w:rsidRPr="00BE5261" w:rsidRDefault="00D81887" w:rsidP="00F055ED">
      <w:pPr>
        <w:spacing w:after="160"/>
        <w:rPr>
          <w:rFonts w:cs="Arial"/>
          <w:szCs w:val="24"/>
        </w:rPr>
      </w:pPr>
      <w:r w:rsidRPr="00BE5261">
        <w:rPr>
          <w:rFonts w:cs="Arial"/>
          <w:szCs w:val="24"/>
        </w:rPr>
        <w:t xml:space="preserve">D/Cllr </w:t>
      </w:r>
      <w:r w:rsidR="00A02D7E" w:rsidRPr="00BE5261">
        <w:rPr>
          <w:rFonts w:cs="Arial"/>
          <w:szCs w:val="24"/>
        </w:rPr>
        <w:t xml:space="preserve">Nicholls </w:t>
      </w:r>
      <w:r w:rsidR="00DB56BC" w:rsidRPr="00BE5261">
        <w:rPr>
          <w:rFonts w:eastAsia="Arial" w:cs="Arial"/>
          <w:szCs w:val="24"/>
        </w:rPr>
        <w:t xml:space="preserve">reported that new Highways staff would be starting at Wakefield Council in May 2026, which may offer a fresh approach to outstanding matters. He also </w:t>
      </w:r>
      <w:r w:rsidR="009F1F44">
        <w:rPr>
          <w:rFonts w:eastAsia="Arial" w:cs="Arial"/>
          <w:szCs w:val="24"/>
        </w:rPr>
        <w:t>shared details of</w:t>
      </w:r>
      <w:r w:rsidR="00DB56BC" w:rsidRPr="00BE5261">
        <w:rPr>
          <w:rFonts w:eastAsia="Arial" w:cs="Arial"/>
          <w:szCs w:val="24"/>
        </w:rPr>
        <w:t xml:space="preserve"> candidates standing for his party in the forthcoming elections.</w:t>
      </w:r>
    </w:p>
    <w:p w14:paraId="2D5BAE8C" w14:textId="1DBD2090" w:rsidR="00DE3A71" w:rsidRPr="00BE5261" w:rsidRDefault="00DE3A71" w:rsidP="00DE3A71">
      <w:pPr>
        <w:spacing w:after="160"/>
        <w:rPr>
          <w:rFonts w:cs="Arial"/>
          <w:szCs w:val="24"/>
        </w:rPr>
      </w:pPr>
      <w:r w:rsidRPr="00BE5261">
        <w:rPr>
          <w:rFonts w:eastAsia="Arial" w:cs="Arial"/>
          <w:szCs w:val="24"/>
        </w:rPr>
        <w:t>D/Cllr Harvey addressed the meeting</w:t>
      </w:r>
      <w:r w:rsidR="00F055ED" w:rsidRPr="00BE5261">
        <w:rPr>
          <w:rFonts w:eastAsia="Arial" w:cs="Arial"/>
          <w:szCs w:val="24"/>
        </w:rPr>
        <w:t xml:space="preserve"> and also shared details of candidates standing in the Rural Ward</w:t>
      </w:r>
      <w:r w:rsidRPr="00BE5261">
        <w:rPr>
          <w:rFonts w:eastAsia="Arial" w:cs="Arial"/>
          <w:szCs w:val="24"/>
        </w:rPr>
        <w:t>. She noted that, having been selected to stand for Reform UK in the Wakefield West ward at the forthcoming local elections in May 2026, this would be her final meeting as a representative of the Rural Ward. She thanked the Parish Council, residents, the Clerk, and past chairs for their collaboration over eight years, and acknowledged road safety as an important continuing priority.</w:t>
      </w:r>
    </w:p>
    <w:p w14:paraId="2D4E7F2A" w14:textId="46ABAA2B" w:rsidR="00AE6359" w:rsidRPr="00BE5261" w:rsidRDefault="00AE6359" w:rsidP="007079AA">
      <w:pPr>
        <w:spacing w:after="0"/>
        <w:rPr>
          <w:rFonts w:cs="Arial"/>
          <w:szCs w:val="24"/>
        </w:rPr>
      </w:pPr>
      <w:r w:rsidRPr="00BE5261">
        <w:rPr>
          <w:rFonts w:cs="Arial"/>
          <w:szCs w:val="24"/>
        </w:rPr>
        <w:t>The Chairman thanked both District Councillors for their support and assistance with liaising with the District Council through their tenures.</w:t>
      </w:r>
    </w:p>
    <w:p w14:paraId="5C9EA446" w14:textId="77777777" w:rsidR="00AE6359" w:rsidRPr="00BE5261" w:rsidRDefault="00AE6359" w:rsidP="007079AA">
      <w:pPr>
        <w:spacing w:after="0"/>
        <w:rPr>
          <w:rFonts w:cs="Arial"/>
          <w:szCs w:val="24"/>
        </w:rPr>
      </w:pPr>
    </w:p>
    <w:p w14:paraId="23BD5484" w14:textId="3F32AF5F" w:rsidR="00A15D00" w:rsidRPr="00BE5261" w:rsidRDefault="00A15D00" w:rsidP="007079AA">
      <w:pPr>
        <w:spacing w:after="0"/>
        <w:rPr>
          <w:rFonts w:cs="Arial"/>
          <w:i/>
          <w:iCs/>
          <w:szCs w:val="24"/>
        </w:rPr>
      </w:pPr>
      <w:r w:rsidRPr="00BE5261">
        <w:rPr>
          <w:rFonts w:cs="Arial"/>
          <w:i/>
          <w:iCs/>
          <w:szCs w:val="24"/>
        </w:rPr>
        <w:t>D/Cllr</w:t>
      </w:r>
      <w:r w:rsidR="00AE6359" w:rsidRPr="00BE5261">
        <w:rPr>
          <w:rFonts w:cs="Arial"/>
          <w:i/>
          <w:iCs/>
          <w:szCs w:val="24"/>
        </w:rPr>
        <w:t xml:space="preserve"> Nicholls</w:t>
      </w:r>
      <w:r w:rsidRPr="00BE5261">
        <w:rPr>
          <w:rFonts w:cs="Arial"/>
          <w:i/>
          <w:iCs/>
          <w:szCs w:val="24"/>
        </w:rPr>
        <w:t xml:space="preserve"> left </w:t>
      </w:r>
      <w:r w:rsidR="003C0EF6" w:rsidRPr="00BE5261">
        <w:rPr>
          <w:rFonts w:cs="Arial"/>
          <w:i/>
          <w:iCs/>
          <w:szCs w:val="24"/>
        </w:rPr>
        <w:t xml:space="preserve">the meeting </w:t>
      </w:r>
      <w:r w:rsidRPr="00BE5261">
        <w:rPr>
          <w:rFonts w:cs="Arial"/>
          <w:i/>
          <w:iCs/>
          <w:szCs w:val="24"/>
        </w:rPr>
        <w:t>at 19:22</w:t>
      </w:r>
    </w:p>
    <w:p w14:paraId="68C7D95B" w14:textId="77777777" w:rsidR="005807D2" w:rsidRPr="00BE5261" w:rsidRDefault="005807D2" w:rsidP="007079AA">
      <w:pPr>
        <w:spacing w:after="0"/>
        <w:rPr>
          <w:rFonts w:cs="Arial"/>
          <w:szCs w:val="24"/>
        </w:rPr>
      </w:pPr>
    </w:p>
    <w:p w14:paraId="2EDAC092" w14:textId="77777777" w:rsidR="001E0DC8" w:rsidRPr="00BE5261" w:rsidRDefault="00B333C8" w:rsidP="007079AA">
      <w:pPr>
        <w:pStyle w:val="Heading2"/>
        <w:spacing w:before="0"/>
        <w:rPr>
          <w:rFonts w:cs="Arial"/>
          <w:szCs w:val="24"/>
        </w:rPr>
      </w:pPr>
      <w:r w:rsidRPr="00BE5261">
        <w:rPr>
          <w:rFonts w:cs="Arial"/>
          <w:szCs w:val="24"/>
        </w:rPr>
        <w:t>2604/11 Highways and Other Matters</w:t>
      </w:r>
    </w:p>
    <w:p w14:paraId="55D05758" w14:textId="4E78D25F" w:rsidR="005807D2" w:rsidRPr="00BE5261" w:rsidRDefault="003C0EF6" w:rsidP="00443CE7">
      <w:pPr>
        <w:pStyle w:val="ListParagraph"/>
        <w:numPr>
          <w:ilvl w:val="0"/>
          <w:numId w:val="11"/>
        </w:numPr>
        <w:spacing w:after="0" w:line="240" w:lineRule="auto"/>
        <w:ind w:left="284" w:hanging="284"/>
        <w:rPr>
          <w:rFonts w:cs="Arial"/>
          <w:szCs w:val="24"/>
        </w:rPr>
      </w:pPr>
      <w:r w:rsidRPr="00BE5261">
        <w:rPr>
          <w:rFonts w:eastAsia="Arial" w:cs="Arial"/>
          <w:szCs w:val="24"/>
        </w:rPr>
        <w:t>The Chairman reported that a meeting with National Highways, Wakefield Council, and the Parish Council has been arranged for Monday 27 April 2026. The local MP, Jade Botterill, has been invited to attend remotely. The agenda will include: the use of the A637 as a motorway diversion route and the associated impact on road quality and traffic volume; the request for additional Speed Indicator Devices; and the enforcement of the new speed restrictions. Duncan Hayes of National Highways has escalated the request for additional SIDs to the North East region; a response is awaited.</w:t>
      </w:r>
      <w:r w:rsidR="005807D2" w:rsidRPr="00BE5261">
        <w:rPr>
          <w:rFonts w:cs="Arial"/>
          <w:szCs w:val="24"/>
        </w:rPr>
        <w:br/>
      </w:r>
    </w:p>
    <w:p w14:paraId="34B3C0C2" w14:textId="4F4B50FD" w:rsidR="005807D2" w:rsidRPr="00BE5261" w:rsidRDefault="003C0EF6" w:rsidP="00443CE7">
      <w:pPr>
        <w:pStyle w:val="ListParagraph"/>
        <w:numPr>
          <w:ilvl w:val="0"/>
          <w:numId w:val="11"/>
        </w:numPr>
        <w:spacing w:after="0" w:line="240" w:lineRule="auto"/>
        <w:ind w:left="284" w:hanging="284"/>
        <w:rPr>
          <w:rFonts w:cs="Arial"/>
          <w:szCs w:val="24"/>
        </w:rPr>
      </w:pPr>
      <w:r w:rsidRPr="00BE5261">
        <w:rPr>
          <w:rFonts w:eastAsia="Arial" w:cs="Arial"/>
          <w:szCs w:val="24"/>
        </w:rPr>
        <w:t>The Council discussed next steps for the installation of the Smiley SID and the securing of WMDC approvals for lighting column surveys. It was noted that a decision cannot be deferred indefinitely and that a firm resolution on proceeding with the lighting column surveys — with or without National Highways funding confirmation — will be required at the next meeting. Potential collaboration with Netherton Parish Council to share survey costs was noted as an option worth pursuing. Discussion also took place regarding the optimal placement of the device relative to the 20 mph and 30 mph zone boundaries, given that the SID activates at up to 400 metres’ range.</w:t>
      </w:r>
      <w:r w:rsidR="005807D2" w:rsidRPr="00BE5261">
        <w:rPr>
          <w:rFonts w:cs="Arial"/>
          <w:szCs w:val="24"/>
        </w:rPr>
        <w:br/>
      </w:r>
    </w:p>
    <w:p w14:paraId="6EF69AA1" w14:textId="08798AEB" w:rsidR="005807D2" w:rsidRPr="00BE5261" w:rsidRDefault="003C0EF6" w:rsidP="00443CE7">
      <w:pPr>
        <w:pStyle w:val="ListParagraph"/>
        <w:numPr>
          <w:ilvl w:val="0"/>
          <w:numId w:val="11"/>
        </w:numPr>
        <w:spacing w:after="0" w:line="240" w:lineRule="auto"/>
        <w:ind w:left="284" w:hanging="284"/>
        <w:rPr>
          <w:rFonts w:cs="Arial"/>
          <w:szCs w:val="24"/>
        </w:rPr>
      </w:pPr>
      <w:r w:rsidRPr="00BE5261">
        <w:rPr>
          <w:rFonts w:eastAsia="Arial" w:cs="Arial"/>
          <w:szCs w:val="24"/>
        </w:rPr>
        <w:t xml:space="preserve">Cllr Liley confirmed that the new speed restrictions are now in place. It was noted that 20 mph signage in parts of the village — in particular on the approach from the Denby </w:t>
      </w:r>
      <w:r w:rsidRPr="00BE5261">
        <w:rPr>
          <w:rFonts w:eastAsia="Arial" w:cs="Arial"/>
          <w:szCs w:val="24"/>
        </w:rPr>
        <w:lastRenderedPageBreak/>
        <w:t>Dale Road roundabout and along Sycamore Lane — is insufficient, and that the Council will seek to have additional signs installed.</w:t>
      </w:r>
      <w:r w:rsidR="005807D2" w:rsidRPr="00BE5261">
        <w:rPr>
          <w:rFonts w:cs="Arial"/>
          <w:szCs w:val="24"/>
        </w:rPr>
        <w:br/>
      </w:r>
    </w:p>
    <w:p w14:paraId="4ED193D0" w14:textId="466AC0F6" w:rsidR="00064F9B" w:rsidRPr="00BE5261" w:rsidRDefault="003C0EF6" w:rsidP="00443CE7">
      <w:pPr>
        <w:pStyle w:val="ListParagraph"/>
        <w:numPr>
          <w:ilvl w:val="0"/>
          <w:numId w:val="11"/>
        </w:numPr>
        <w:spacing w:after="0" w:line="240" w:lineRule="auto"/>
        <w:ind w:left="284" w:hanging="284"/>
        <w:rPr>
          <w:rFonts w:cs="Arial"/>
          <w:szCs w:val="24"/>
        </w:rPr>
      </w:pPr>
      <w:r w:rsidRPr="00BE5261">
        <w:rPr>
          <w:rFonts w:eastAsia="Arial" w:cs="Arial"/>
          <w:szCs w:val="24"/>
        </w:rPr>
        <w:t>The deterioration of the A637 road surface as a result of increased traffic from M1 diversions was noted. Potholes and surface damage have been observed and will be raised at the 27 April meeting with National Highways.</w:t>
      </w:r>
      <w:r w:rsidRPr="00BE5261">
        <w:rPr>
          <w:rFonts w:eastAsia="Arial" w:cs="Arial"/>
          <w:szCs w:val="24"/>
        </w:rPr>
        <w:br/>
      </w:r>
    </w:p>
    <w:p w14:paraId="1EAFD88A" w14:textId="4ED9784F" w:rsidR="005807D2" w:rsidRPr="00BE5261" w:rsidRDefault="009B4783" w:rsidP="007079AA">
      <w:pPr>
        <w:spacing w:after="0"/>
        <w:rPr>
          <w:rFonts w:cs="Arial"/>
          <w:i/>
          <w:iCs/>
          <w:szCs w:val="24"/>
        </w:rPr>
      </w:pPr>
      <w:r w:rsidRPr="00BE5261">
        <w:rPr>
          <w:rFonts w:cs="Arial"/>
          <w:i/>
          <w:iCs/>
          <w:szCs w:val="24"/>
        </w:rPr>
        <w:t xml:space="preserve">19:30 - </w:t>
      </w:r>
      <w:r w:rsidR="00064F9B" w:rsidRPr="00BE5261">
        <w:rPr>
          <w:rFonts w:cs="Arial"/>
          <w:i/>
          <w:iCs/>
          <w:szCs w:val="24"/>
        </w:rPr>
        <w:t>SO’s suspended for Annual Meeting of the Parish</w:t>
      </w:r>
    </w:p>
    <w:p w14:paraId="04DC43F5" w14:textId="77777777" w:rsidR="00FB716E" w:rsidRPr="00BE5261" w:rsidRDefault="00FB716E" w:rsidP="007079AA">
      <w:pPr>
        <w:spacing w:after="0"/>
        <w:rPr>
          <w:rFonts w:cs="Arial"/>
          <w:szCs w:val="24"/>
        </w:rPr>
      </w:pPr>
    </w:p>
    <w:p w14:paraId="017FF5D1" w14:textId="2284C892" w:rsidR="005807D2" w:rsidRPr="00BE5261" w:rsidRDefault="00566D83" w:rsidP="007079AA">
      <w:pPr>
        <w:spacing w:after="0"/>
        <w:rPr>
          <w:rFonts w:cs="Arial"/>
          <w:szCs w:val="24"/>
        </w:rPr>
      </w:pPr>
      <w:r w:rsidRPr="00BE5261">
        <w:rPr>
          <w:rFonts w:cs="Arial"/>
          <w:szCs w:val="24"/>
        </w:rPr>
        <w:t xml:space="preserve">Chairman read his </w:t>
      </w:r>
      <w:r w:rsidR="00896C83" w:rsidRPr="00BE5261">
        <w:rPr>
          <w:rFonts w:cs="Arial"/>
          <w:szCs w:val="24"/>
        </w:rPr>
        <w:t xml:space="preserve">Annual Report for the Parish </w:t>
      </w:r>
      <w:r w:rsidR="00330FC3" w:rsidRPr="00BE5261">
        <w:rPr>
          <w:rFonts w:cs="Arial"/>
          <w:szCs w:val="24"/>
        </w:rPr>
        <w:t>to those present.</w:t>
      </w:r>
    </w:p>
    <w:p w14:paraId="3A02991F" w14:textId="77777777" w:rsidR="00330FC3" w:rsidRPr="00BE5261" w:rsidRDefault="00330FC3" w:rsidP="007079AA">
      <w:pPr>
        <w:spacing w:after="0"/>
        <w:rPr>
          <w:rFonts w:cs="Arial"/>
          <w:szCs w:val="24"/>
        </w:rPr>
      </w:pPr>
    </w:p>
    <w:p w14:paraId="5E04C8A1" w14:textId="14033211" w:rsidR="00330FC3" w:rsidRPr="00BE5261" w:rsidRDefault="00E31BE2" w:rsidP="007079AA">
      <w:pPr>
        <w:spacing w:after="0"/>
        <w:rPr>
          <w:rFonts w:cs="Arial"/>
          <w:i/>
          <w:iCs/>
          <w:szCs w:val="24"/>
        </w:rPr>
      </w:pPr>
      <w:r w:rsidRPr="00BE5261">
        <w:rPr>
          <w:rFonts w:cs="Arial"/>
          <w:i/>
          <w:iCs/>
          <w:szCs w:val="24"/>
        </w:rPr>
        <w:t xml:space="preserve">19.49 - </w:t>
      </w:r>
      <w:r w:rsidR="00330FC3" w:rsidRPr="00BE5261">
        <w:rPr>
          <w:rFonts w:cs="Arial"/>
          <w:i/>
          <w:iCs/>
          <w:szCs w:val="24"/>
        </w:rPr>
        <w:t>SO’s reinstated to continue PC meeting.</w:t>
      </w:r>
    </w:p>
    <w:p w14:paraId="1D42B447" w14:textId="77777777" w:rsidR="009B4783" w:rsidRPr="00BE5261" w:rsidRDefault="009B4783" w:rsidP="007079AA">
      <w:pPr>
        <w:spacing w:after="0"/>
        <w:rPr>
          <w:rFonts w:cs="Arial"/>
          <w:szCs w:val="24"/>
        </w:rPr>
      </w:pPr>
    </w:p>
    <w:p w14:paraId="27EBBB48" w14:textId="77777777" w:rsidR="001E0DC8" w:rsidRPr="00BE5261" w:rsidRDefault="00B333C8" w:rsidP="007079AA">
      <w:pPr>
        <w:pStyle w:val="Heading2"/>
        <w:spacing w:before="0"/>
        <w:rPr>
          <w:rFonts w:cs="Arial"/>
          <w:szCs w:val="24"/>
        </w:rPr>
      </w:pPr>
      <w:r w:rsidRPr="00BE5261">
        <w:rPr>
          <w:rFonts w:cs="Arial"/>
          <w:szCs w:val="24"/>
        </w:rPr>
        <w:t>2604/12 Parish Plan</w:t>
      </w:r>
    </w:p>
    <w:p w14:paraId="03AC711D" w14:textId="23FCCBD4" w:rsidR="00316C33" w:rsidRPr="004E333D" w:rsidRDefault="004E333D" w:rsidP="004E333D">
      <w:pPr>
        <w:spacing w:after="0" w:line="240" w:lineRule="auto"/>
        <w:rPr>
          <w:rFonts w:cs="Arial"/>
          <w:szCs w:val="24"/>
        </w:rPr>
      </w:pPr>
      <w:r>
        <w:rPr>
          <w:rFonts w:eastAsia="Arial" w:cs="Arial"/>
          <w:szCs w:val="24"/>
        </w:rPr>
        <w:t xml:space="preserve">The </w:t>
      </w:r>
      <w:r w:rsidR="00316C33" w:rsidRPr="004E333D">
        <w:rPr>
          <w:rFonts w:eastAsia="Arial" w:cs="Arial"/>
          <w:szCs w:val="24"/>
        </w:rPr>
        <w:t>objectives</w:t>
      </w:r>
      <w:r w:rsidR="00316C33" w:rsidRPr="004E333D">
        <w:rPr>
          <w:rFonts w:cs="Arial"/>
          <w:szCs w:val="24"/>
        </w:rPr>
        <w:t xml:space="preserve"> for the 2026/27 Parish Plan</w:t>
      </w:r>
      <w:r>
        <w:rPr>
          <w:rFonts w:cs="Arial"/>
          <w:szCs w:val="24"/>
        </w:rPr>
        <w:t xml:space="preserve"> were discussed</w:t>
      </w:r>
      <w:r w:rsidR="00CA7869">
        <w:rPr>
          <w:rFonts w:cs="Arial"/>
          <w:szCs w:val="24"/>
        </w:rPr>
        <w:t xml:space="preserve"> and the following agreed:</w:t>
      </w:r>
      <w:r w:rsidR="00316C33" w:rsidRPr="004E333D">
        <w:rPr>
          <w:rFonts w:cs="Arial"/>
          <w:szCs w:val="24"/>
        </w:rPr>
        <w:br/>
      </w:r>
    </w:p>
    <w:p w14:paraId="627F51C8" w14:textId="31F54018" w:rsidR="00304BA7" w:rsidRDefault="00316C33" w:rsidP="00AC31D6">
      <w:pPr>
        <w:spacing w:after="0"/>
        <w:rPr>
          <w:rFonts w:cs="Arial"/>
          <w:szCs w:val="24"/>
        </w:rPr>
      </w:pPr>
      <w:r w:rsidRPr="00BE5261">
        <w:rPr>
          <w:rFonts w:cs="Arial"/>
          <w:szCs w:val="24"/>
        </w:rPr>
        <w:t xml:space="preserve">Village Verge Tidy Up: </w:t>
      </w:r>
      <w:r w:rsidR="00000EFF">
        <w:rPr>
          <w:rFonts w:cs="Arial"/>
          <w:szCs w:val="24"/>
        </w:rPr>
        <w:t xml:space="preserve">There would be a one-off tidy up of the verges and pathways around the village, particularly on the pathway down the A627 towards the YSP roundabout, the War Memorial, Sycamore Lane, </w:t>
      </w:r>
      <w:r w:rsidR="002C1C6B">
        <w:rPr>
          <w:rFonts w:cs="Arial"/>
          <w:szCs w:val="24"/>
        </w:rPr>
        <w:t>the corner of Sycamore Lane with Huddersfield Road, the Church Corner and the Village Hall grounds.</w:t>
      </w:r>
      <w:r w:rsidRPr="00BE5261">
        <w:rPr>
          <w:rFonts w:cs="Arial"/>
          <w:szCs w:val="24"/>
        </w:rPr>
        <w:br/>
      </w:r>
      <w:r w:rsidRPr="00BE5261">
        <w:rPr>
          <w:rFonts w:cs="Arial"/>
          <w:szCs w:val="24"/>
        </w:rPr>
        <w:br/>
      </w:r>
      <w:r w:rsidR="001B7137">
        <w:t>It was agreed that the dates for each area would be Sunday mornings, starting on Sunday 24 May 2026, and that the Facebook residents’ page and the Village Voice would be used to reach out to residents for volunteers to help with the tidy</w:t>
      </w:r>
      <w:r w:rsidR="001B7137">
        <w:noBreakHyphen/>
        <w:t>up.</w:t>
      </w:r>
      <w:r w:rsidR="002B01C2" w:rsidRPr="00BE5261">
        <w:rPr>
          <w:rFonts w:cs="Arial"/>
          <w:szCs w:val="24"/>
        </w:rPr>
        <w:br/>
      </w:r>
      <w:r w:rsidRPr="00BE5261">
        <w:rPr>
          <w:rFonts w:cs="Arial"/>
          <w:szCs w:val="24"/>
        </w:rPr>
        <w:br/>
      </w:r>
      <w:r w:rsidR="00AC31D6" w:rsidRPr="00AC31D6">
        <w:rPr>
          <w:rFonts w:cs="Arial"/>
          <w:szCs w:val="24"/>
        </w:rPr>
        <w:t>It was agreed that residents’ garden</w:t>
      </w:r>
      <w:r w:rsidR="00AC31D6" w:rsidRPr="00AC31D6">
        <w:rPr>
          <w:rFonts w:cs="Arial"/>
          <w:szCs w:val="24"/>
        </w:rPr>
        <w:noBreakHyphen/>
        <w:t>waste bins would be sufficient for disposing of any garden waste generated. It was further agreed that a litter pick would take place on the same morning as the tidy</w:t>
      </w:r>
      <w:r w:rsidR="00AC31D6" w:rsidRPr="00AC31D6">
        <w:rPr>
          <w:rFonts w:cs="Arial"/>
          <w:szCs w:val="24"/>
        </w:rPr>
        <w:noBreakHyphen/>
        <w:t>up, with refreshments provided for all attending.</w:t>
      </w:r>
    </w:p>
    <w:p w14:paraId="6C0022E1" w14:textId="77777777" w:rsidR="00AC31D6" w:rsidRPr="00BE5261" w:rsidRDefault="00AC31D6" w:rsidP="00AC31D6">
      <w:pPr>
        <w:spacing w:after="0"/>
        <w:rPr>
          <w:rFonts w:cs="Arial"/>
          <w:szCs w:val="24"/>
          <w:lang w:val="en-GB"/>
        </w:rPr>
      </w:pPr>
    </w:p>
    <w:p w14:paraId="07A62410" w14:textId="46C72FBD" w:rsidR="00DA3A91" w:rsidRPr="00BE5261" w:rsidRDefault="003508C3" w:rsidP="003C25F3">
      <w:pPr>
        <w:spacing w:after="0"/>
        <w:rPr>
          <w:rFonts w:cs="Arial"/>
          <w:szCs w:val="24"/>
          <w:lang w:val="en-GB"/>
        </w:rPr>
      </w:pPr>
      <w:r w:rsidRPr="00BE5261">
        <w:rPr>
          <w:rFonts w:cs="Arial"/>
          <w:szCs w:val="24"/>
          <w:lang w:val="en-GB"/>
        </w:rPr>
        <w:t>Capital project grant applications</w:t>
      </w:r>
      <w:r w:rsidR="00874CCE" w:rsidRPr="00BE5261">
        <w:rPr>
          <w:rFonts w:cs="Arial"/>
          <w:szCs w:val="24"/>
          <w:lang w:val="en-GB"/>
        </w:rPr>
        <w:t xml:space="preserve"> </w:t>
      </w:r>
      <w:r w:rsidR="00690A81" w:rsidRPr="00BE5261">
        <w:rPr>
          <w:rFonts w:cs="Arial"/>
          <w:szCs w:val="24"/>
          <w:lang w:val="en-GB"/>
        </w:rPr>
        <w:t>–</w:t>
      </w:r>
      <w:r w:rsidR="00874CCE" w:rsidRPr="00BE5261">
        <w:rPr>
          <w:rFonts w:cs="Arial"/>
          <w:szCs w:val="24"/>
          <w:lang w:val="en-GB"/>
        </w:rPr>
        <w:t xml:space="preserve"> </w:t>
      </w:r>
      <w:r w:rsidR="00690A81" w:rsidRPr="00BE5261">
        <w:rPr>
          <w:rFonts w:cs="Arial"/>
          <w:szCs w:val="24"/>
          <w:lang w:val="en-GB"/>
        </w:rPr>
        <w:t xml:space="preserve">defer to </w:t>
      </w:r>
      <w:r w:rsidR="00AA7CC0" w:rsidRPr="00BE5261">
        <w:rPr>
          <w:rFonts w:cs="Arial"/>
          <w:szCs w:val="24"/>
          <w:lang w:val="en-GB"/>
        </w:rPr>
        <w:t>next meeting.</w:t>
      </w:r>
    </w:p>
    <w:p w14:paraId="63700197" w14:textId="77777777" w:rsidR="003508C3" w:rsidRPr="00BE5261" w:rsidRDefault="003508C3" w:rsidP="003C25F3">
      <w:pPr>
        <w:spacing w:after="0"/>
        <w:rPr>
          <w:rFonts w:cs="Arial"/>
          <w:szCs w:val="24"/>
          <w:lang w:val="en-GB"/>
        </w:rPr>
      </w:pPr>
    </w:p>
    <w:p w14:paraId="4139985F" w14:textId="79770A7D" w:rsidR="001E0DC8" w:rsidRPr="00BE5261" w:rsidRDefault="00B333C8" w:rsidP="003C25F3">
      <w:pPr>
        <w:pStyle w:val="Heading2"/>
        <w:spacing w:before="0"/>
        <w:rPr>
          <w:rFonts w:cs="Arial"/>
          <w:szCs w:val="24"/>
          <w:lang w:val="en-GB"/>
        </w:rPr>
      </w:pPr>
      <w:r w:rsidRPr="00BE5261">
        <w:rPr>
          <w:rFonts w:cs="Arial"/>
          <w:szCs w:val="24"/>
          <w:lang w:val="en-GB"/>
        </w:rPr>
        <w:t>2604/13 Village Institute</w:t>
      </w:r>
    </w:p>
    <w:p w14:paraId="59975DEF" w14:textId="5C46F398" w:rsidR="001E0DC8" w:rsidRPr="00BE5261" w:rsidRDefault="003C25F3" w:rsidP="007079AA">
      <w:pPr>
        <w:spacing w:after="0"/>
        <w:rPr>
          <w:rFonts w:cs="Arial"/>
          <w:szCs w:val="24"/>
          <w:lang w:val="en-GB"/>
        </w:rPr>
      </w:pPr>
      <w:r w:rsidRPr="00BE5261">
        <w:rPr>
          <w:rFonts w:cs="Arial"/>
          <w:szCs w:val="24"/>
          <w:lang w:val="en-GB"/>
        </w:rPr>
        <w:t>Cllr Spaul reported:</w:t>
      </w:r>
    </w:p>
    <w:p w14:paraId="5B521F01" w14:textId="6996E164" w:rsidR="003207C6" w:rsidRPr="00C350CB" w:rsidRDefault="0091190C" w:rsidP="00C350CB">
      <w:pPr>
        <w:pStyle w:val="ListParagraph"/>
        <w:numPr>
          <w:ilvl w:val="0"/>
          <w:numId w:val="19"/>
        </w:numPr>
        <w:spacing w:after="0"/>
        <w:ind w:left="284" w:hanging="284"/>
        <w:rPr>
          <w:rFonts w:cs="Arial"/>
          <w:szCs w:val="24"/>
        </w:rPr>
      </w:pPr>
      <w:r w:rsidRPr="00C350CB">
        <w:rPr>
          <w:rFonts w:cs="Arial"/>
          <w:b/>
          <w:bCs/>
          <w:szCs w:val="24"/>
        </w:rPr>
        <w:t>14 April 2026 – AGM:</w:t>
      </w:r>
      <w:r w:rsidRPr="00C350CB">
        <w:rPr>
          <w:rFonts w:cs="Arial"/>
          <w:szCs w:val="24"/>
        </w:rPr>
        <w:t xml:space="preserve"> The Management Committee will continue as currently constituted. The report and accounts were approved.</w:t>
      </w:r>
    </w:p>
    <w:p w14:paraId="12973796" w14:textId="146DE008" w:rsidR="0091190C" w:rsidRDefault="00D76D34" w:rsidP="00C350CB">
      <w:pPr>
        <w:pStyle w:val="ListParagraph"/>
        <w:numPr>
          <w:ilvl w:val="0"/>
          <w:numId w:val="19"/>
        </w:numPr>
        <w:spacing w:after="0"/>
        <w:ind w:left="284" w:hanging="284"/>
        <w:rPr>
          <w:rFonts w:cs="Arial"/>
          <w:szCs w:val="24"/>
        </w:rPr>
      </w:pPr>
      <w:r w:rsidRPr="00D76D34">
        <w:rPr>
          <w:rFonts w:cs="Arial"/>
          <w:b/>
          <w:bCs/>
          <w:szCs w:val="24"/>
        </w:rPr>
        <w:t>Renovation plans:</w:t>
      </w:r>
      <w:r w:rsidRPr="00D76D34">
        <w:rPr>
          <w:rFonts w:cs="Arial"/>
          <w:szCs w:val="24"/>
        </w:rPr>
        <w:t xml:space="preserve"> An update was provided, including an estimate of the total project cost. The Management Committee will seek grant funding and oversee the project, with additional fundraising required.</w:t>
      </w:r>
    </w:p>
    <w:p w14:paraId="58ECF873" w14:textId="4B61AD08" w:rsidR="00D76D34" w:rsidRPr="00D76D34" w:rsidRDefault="00D76D34" w:rsidP="00C350CB">
      <w:pPr>
        <w:pStyle w:val="ListParagraph"/>
        <w:numPr>
          <w:ilvl w:val="0"/>
          <w:numId w:val="19"/>
        </w:numPr>
        <w:spacing w:after="0"/>
        <w:ind w:left="284" w:hanging="284"/>
        <w:rPr>
          <w:rFonts w:cs="Arial"/>
          <w:szCs w:val="24"/>
          <w:lang w:val="en-GB"/>
        </w:rPr>
      </w:pPr>
      <w:r w:rsidRPr="00C350CB">
        <w:rPr>
          <w:rFonts w:cs="Arial"/>
          <w:b/>
          <w:bCs/>
          <w:szCs w:val="24"/>
        </w:rPr>
        <w:t>Trustee</w:t>
      </w:r>
      <w:r w:rsidRPr="00D76D34">
        <w:rPr>
          <w:rFonts w:cs="Arial"/>
          <w:b/>
          <w:bCs/>
          <w:szCs w:val="24"/>
          <w:lang w:val="en-GB"/>
        </w:rPr>
        <w:t xml:space="preserve"> changes:</w:t>
      </w:r>
      <w:r w:rsidRPr="00D76D34">
        <w:rPr>
          <w:rFonts w:cs="Arial"/>
          <w:szCs w:val="24"/>
          <w:lang w:val="en-GB"/>
        </w:rPr>
        <w:t xml:space="preserve"> Paperwork for the change of Trustees is still in progress.</w:t>
      </w:r>
    </w:p>
    <w:p w14:paraId="1604454C" w14:textId="3511E617" w:rsidR="00D76D34" w:rsidRDefault="00D76D34" w:rsidP="00C350CB">
      <w:pPr>
        <w:pStyle w:val="ListParagraph"/>
        <w:numPr>
          <w:ilvl w:val="0"/>
          <w:numId w:val="19"/>
        </w:numPr>
        <w:spacing w:after="0"/>
        <w:ind w:left="284" w:hanging="284"/>
        <w:rPr>
          <w:rFonts w:cs="Arial"/>
          <w:szCs w:val="24"/>
          <w:lang w:val="en-GB"/>
        </w:rPr>
      </w:pPr>
      <w:r w:rsidRPr="00C350CB">
        <w:rPr>
          <w:rFonts w:cs="Arial"/>
          <w:b/>
          <w:bCs/>
          <w:szCs w:val="24"/>
        </w:rPr>
        <w:t>Honesty</w:t>
      </w:r>
      <w:r w:rsidRPr="00D76D34">
        <w:rPr>
          <w:rFonts w:cs="Arial"/>
          <w:b/>
          <w:bCs/>
          <w:szCs w:val="24"/>
          <w:lang w:val="en-GB"/>
        </w:rPr>
        <w:t xml:space="preserve"> stall:</w:t>
      </w:r>
      <w:r w:rsidRPr="00D76D34">
        <w:rPr>
          <w:rFonts w:cs="Arial"/>
          <w:szCs w:val="24"/>
          <w:lang w:val="en-GB"/>
        </w:rPr>
        <w:t xml:space="preserve"> A resident has set up an honesty stall in the foyer selling eggs, flowers, and plants.</w:t>
      </w:r>
    </w:p>
    <w:p w14:paraId="6230F2C8" w14:textId="65FC01FB" w:rsidR="004C3042" w:rsidRPr="004C3042" w:rsidRDefault="004C3042" w:rsidP="00C350CB">
      <w:pPr>
        <w:pStyle w:val="ListParagraph"/>
        <w:numPr>
          <w:ilvl w:val="0"/>
          <w:numId w:val="19"/>
        </w:numPr>
        <w:spacing w:after="0"/>
        <w:ind w:left="284" w:hanging="284"/>
        <w:rPr>
          <w:rFonts w:cs="Arial"/>
          <w:szCs w:val="24"/>
          <w:lang w:val="en-GB"/>
        </w:rPr>
      </w:pPr>
      <w:r w:rsidRPr="00C350CB">
        <w:rPr>
          <w:rFonts w:cs="Arial"/>
          <w:b/>
          <w:bCs/>
          <w:szCs w:val="24"/>
        </w:rPr>
        <w:t>Church</w:t>
      </w:r>
      <w:r w:rsidRPr="004C3042">
        <w:rPr>
          <w:rFonts w:cs="Arial"/>
          <w:b/>
          <w:bCs/>
          <w:szCs w:val="24"/>
          <w:lang w:val="en-GB"/>
        </w:rPr>
        <w:t xml:space="preserve"> congregation:</w:t>
      </w:r>
      <w:r w:rsidRPr="004C3042">
        <w:rPr>
          <w:rFonts w:cs="Arial"/>
          <w:szCs w:val="24"/>
          <w:lang w:val="en-GB"/>
        </w:rPr>
        <w:t xml:space="preserve"> Following the closure of the Church, the congregation will now meet at the Village Hall.</w:t>
      </w:r>
    </w:p>
    <w:p w14:paraId="0ADECDCF" w14:textId="16A08F6A" w:rsidR="004C3042" w:rsidRPr="004C3042" w:rsidRDefault="004C3042" w:rsidP="00C350CB">
      <w:pPr>
        <w:pStyle w:val="ListParagraph"/>
        <w:numPr>
          <w:ilvl w:val="0"/>
          <w:numId w:val="19"/>
        </w:numPr>
        <w:spacing w:after="0"/>
        <w:ind w:left="284" w:hanging="284"/>
        <w:rPr>
          <w:rFonts w:cs="Arial"/>
          <w:szCs w:val="24"/>
          <w:lang w:val="en-GB"/>
        </w:rPr>
      </w:pPr>
      <w:r w:rsidRPr="004C3042">
        <w:rPr>
          <w:rFonts w:cs="Arial"/>
          <w:b/>
          <w:bCs/>
          <w:szCs w:val="24"/>
          <w:lang w:val="en-GB"/>
        </w:rPr>
        <w:lastRenderedPageBreak/>
        <w:t xml:space="preserve">30 </w:t>
      </w:r>
      <w:r w:rsidRPr="00C350CB">
        <w:rPr>
          <w:rFonts w:cs="Arial"/>
          <w:b/>
          <w:bCs/>
          <w:szCs w:val="24"/>
        </w:rPr>
        <w:t>May</w:t>
      </w:r>
      <w:r w:rsidRPr="004C3042">
        <w:rPr>
          <w:rFonts w:cs="Arial"/>
          <w:b/>
          <w:bCs/>
          <w:szCs w:val="24"/>
          <w:lang w:val="en-GB"/>
        </w:rPr>
        <w:t xml:space="preserve"> 2026:</w:t>
      </w:r>
      <w:r w:rsidRPr="004C3042">
        <w:rPr>
          <w:rFonts w:cs="Arial"/>
          <w:szCs w:val="24"/>
          <w:lang w:val="en-GB"/>
        </w:rPr>
        <w:t xml:space="preserve"> A cheese</w:t>
      </w:r>
      <w:r w:rsidRPr="004C3042">
        <w:rPr>
          <w:rFonts w:cs="Arial"/>
          <w:szCs w:val="24"/>
          <w:lang w:val="en-GB"/>
        </w:rPr>
        <w:noBreakHyphen/>
        <w:t>tasting event will be held in the Village Hall.</w:t>
      </w:r>
    </w:p>
    <w:p w14:paraId="1246411E" w14:textId="77777777" w:rsidR="004C3042" w:rsidRPr="00D76D34" w:rsidRDefault="004C3042" w:rsidP="00D76D34">
      <w:pPr>
        <w:spacing w:after="0"/>
        <w:rPr>
          <w:rFonts w:cs="Arial"/>
          <w:szCs w:val="24"/>
          <w:lang w:val="en-GB"/>
        </w:rPr>
      </w:pPr>
    </w:p>
    <w:p w14:paraId="1EFB8978" w14:textId="77777777" w:rsidR="001E0DC8" w:rsidRPr="00BE5261" w:rsidRDefault="00B333C8" w:rsidP="007079AA">
      <w:pPr>
        <w:pStyle w:val="Heading2"/>
        <w:spacing w:before="0"/>
        <w:rPr>
          <w:rFonts w:cs="Arial"/>
          <w:szCs w:val="24"/>
        </w:rPr>
      </w:pPr>
      <w:r w:rsidRPr="00BE5261">
        <w:rPr>
          <w:rFonts w:cs="Arial"/>
          <w:szCs w:val="24"/>
        </w:rPr>
        <w:t>2604/14 West Bretton J&amp;I School</w:t>
      </w:r>
    </w:p>
    <w:p w14:paraId="7AAB8B6D" w14:textId="49163B9E" w:rsidR="003C25F3" w:rsidRPr="00BE5261" w:rsidRDefault="0056192E" w:rsidP="007079AA">
      <w:pPr>
        <w:spacing w:after="0"/>
        <w:rPr>
          <w:rFonts w:cs="Arial"/>
          <w:szCs w:val="24"/>
        </w:rPr>
      </w:pPr>
      <w:r w:rsidRPr="00BE5261">
        <w:rPr>
          <w:rFonts w:cs="Arial"/>
          <w:szCs w:val="24"/>
        </w:rPr>
        <w:t xml:space="preserve">Cllr Spaul reported that the </w:t>
      </w:r>
      <w:proofErr w:type="gramStart"/>
      <w:r w:rsidR="003C25F3" w:rsidRPr="00BE5261">
        <w:rPr>
          <w:rFonts w:cs="Arial"/>
          <w:szCs w:val="24"/>
        </w:rPr>
        <w:t>School</w:t>
      </w:r>
      <w:proofErr w:type="gramEnd"/>
      <w:r w:rsidR="003C25F3" w:rsidRPr="00BE5261">
        <w:rPr>
          <w:rFonts w:cs="Arial"/>
          <w:szCs w:val="24"/>
        </w:rPr>
        <w:t xml:space="preserve"> had recently had the opening of </w:t>
      </w:r>
      <w:r w:rsidR="00C350CB">
        <w:rPr>
          <w:rFonts w:cs="Arial"/>
          <w:szCs w:val="24"/>
        </w:rPr>
        <w:t>its</w:t>
      </w:r>
      <w:r w:rsidR="003C25F3" w:rsidRPr="00BE5261">
        <w:rPr>
          <w:rFonts w:cs="Arial"/>
          <w:szCs w:val="24"/>
        </w:rPr>
        <w:t xml:space="preserve"> new Library.</w:t>
      </w:r>
    </w:p>
    <w:p w14:paraId="79987B76" w14:textId="77777777" w:rsidR="003C25F3" w:rsidRPr="00BE5261" w:rsidRDefault="003C25F3" w:rsidP="007079AA">
      <w:pPr>
        <w:spacing w:after="0"/>
        <w:rPr>
          <w:rFonts w:cs="Arial"/>
          <w:szCs w:val="24"/>
        </w:rPr>
      </w:pPr>
    </w:p>
    <w:p w14:paraId="45873D89" w14:textId="77777777" w:rsidR="001E0DC8" w:rsidRPr="00BE5261" w:rsidRDefault="00B333C8" w:rsidP="007079AA">
      <w:pPr>
        <w:pStyle w:val="Heading2"/>
        <w:spacing w:before="0"/>
        <w:rPr>
          <w:rFonts w:cs="Arial"/>
          <w:szCs w:val="24"/>
        </w:rPr>
      </w:pPr>
      <w:r w:rsidRPr="00BE5261">
        <w:rPr>
          <w:rFonts w:cs="Arial"/>
          <w:szCs w:val="24"/>
        </w:rPr>
        <w:t>2604/15 Planning Matters</w:t>
      </w:r>
    </w:p>
    <w:p w14:paraId="7ACD652D" w14:textId="77777777" w:rsidR="00184111" w:rsidRPr="00BE5261" w:rsidRDefault="00B333C8" w:rsidP="007079AA">
      <w:pPr>
        <w:spacing w:after="0"/>
        <w:rPr>
          <w:rFonts w:cs="Arial"/>
          <w:szCs w:val="24"/>
        </w:rPr>
      </w:pPr>
      <w:r w:rsidRPr="00BE5261">
        <w:rPr>
          <w:rFonts w:cs="Arial"/>
          <w:szCs w:val="24"/>
        </w:rPr>
        <w:t xml:space="preserve">Decisions noted. </w:t>
      </w:r>
    </w:p>
    <w:p w14:paraId="3C969796" w14:textId="77777777" w:rsidR="00184111" w:rsidRPr="00BE5261" w:rsidRDefault="00184111" w:rsidP="00C350CB">
      <w:pPr>
        <w:pStyle w:val="ListParagraph"/>
        <w:numPr>
          <w:ilvl w:val="0"/>
          <w:numId w:val="13"/>
        </w:numPr>
        <w:spacing w:after="0" w:line="240" w:lineRule="auto"/>
        <w:ind w:left="284" w:hanging="284"/>
        <w:rPr>
          <w:rFonts w:cs="Arial"/>
          <w:szCs w:val="24"/>
        </w:rPr>
      </w:pPr>
      <w:r w:rsidRPr="00BE5261">
        <w:rPr>
          <w:rFonts w:cs="Arial"/>
          <w:szCs w:val="24"/>
        </w:rPr>
        <w:t>To note the following planning decisions:</w:t>
      </w:r>
      <w:r w:rsidRPr="00BE5261">
        <w:rPr>
          <w:rFonts w:cs="Arial"/>
          <w:szCs w:val="24"/>
        </w:rPr>
        <w:br/>
        <w:t>25/01835/FUL — Conversion and extension from disused stables/granary to single dwelling (self-build) with parking and associated works and the change in use of land to form residential curtilage. Application approved.</w:t>
      </w:r>
      <w:r w:rsidRPr="00BE5261">
        <w:rPr>
          <w:rFonts w:cs="Arial"/>
          <w:szCs w:val="24"/>
        </w:rPr>
        <w:br/>
      </w:r>
      <w:r w:rsidRPr="00BE5261">
        <w:rPr>
          <w:rFonts w:cs="Arial"/>
          <w:szCs w:val="24"/>
        </w:rPr>
        <w:br/>
        <w:t>26/00411/AGR - Home Farm Park Lane Bretton Wakefield WF4 4JT - A steel portal framed agricultural building for storing straw. Application approved.</w:t>
      </w:r>
    </w:p>
    <w:p w14:paraId="45D94E1D" w14:textId="77777777" w:rsidR="00184111" w:rsidRPr="00BE5261" w:rsidRDefault="00184111" w:rsidP="007079AA">
      <w:pPr>
        <w:spacing w:after="0"/>
        <w:rPr>
          <w:rFonts w:cs="Arial"/>
          <w:szCs w:val="24"/>
        </w:rPr>
      </w:pPr>
    </w:p>
    <w:p w14:paraId="705078EC" w14:textId="405AF14E" w:rsidR="001E0DC8" w:rsidRPr="00BE5261" w:rsidRDefault="00016E23" w:rsidP="00016E23">
      <w:pPr>
        <w:pStyle w:val="ListParagraph"/>
        <w:numPr>
          <w:ilvl w:val="0"/>
          <w:numId w:val="13"/>
        </w:numPr>
        <w:spacing w:after="0" w:line="240" w:lineRule="auto"/>
        <w:ind w:left="284" w:hanging="284"/>
        <w:rPr>
          <w:rFonts w:cs="Arial"/>
          <w:szCs w:val="24"/>
        </w:rPr>
      </w:pPr>
      <w:r>
        <w:rPr>
          <w:rFonts w:cs="Arial"/>
          <w:szCs w:val="24"/>
        </w:rPr>
        <w:t xml:space="preserve">Planning </w:t>
      </w:r>
      <w:r w:rsidR="00B333C8" w:rsidRPr="00BE5261">
        <w:rPr>
          <w:rFonts w:cs="Arial"/>
          <w:szCs w:val="24"/>
        </w:rPr>
        <w:t>Application 26/00244/FUL considere</w:t>
      </w:r>
      <w:r w:rsidR="00184111" w:rsidRPr="00BE5261">
        <w:rPr>
          <w:rFonts w:cs="Arial"/>
          <w:szCs w:val="24"/>
        </w:rPr>
        <w:t>d</w:t>
      </w:r>
    </w:p>
    <w:p w14:paraId="7CACB5DB" w14:textId="379A0D12" w:rsidR="003C25F3" w:rsidRPr="00BE5261" w:rsidRDefault="00184111" w:rsidP="007079AA">
      <w:pPr>
        <w:spacing w:after="0"/>
        <w:rPr>
          <w:rFonts w:cs="Arial"/>
          <w:szCs w:val="24"/>
        </w:rPr>
      </w:pPr>
      <w:r w:rsidRPr="00BE5261">
        <w:rPr>
          <w:rFonts w:cs="Arial"/>
          <w:szCs w:val="24"/>
        </w:rPr>
        <w:t>26/00244/FUL – Toll Bar Farm, 99 Huddersfield Road, Bretton – Erection of Stables (retrospective), change of use of land for equestrian purposes and associated works. Validated 25/3/26.</w:t>
      </w:r>
    </w:p>
    <w:p w14:paraId="63894974" w14:textId="77777777" w:rsidR="003C25F3" w:rsidRPr="00BE5261" w:rsidRDefault="003C25F3" w:rsidP="007079AA">
      <w:pPr>
        <w:spacing w:after="0"/>
        <w:rPr>
          <w:rFonts w:cs="Arial"/>
          <w:szCs w:val="24"/>
        </w:rPr>
      </w:pPr>
    </w:p>
    <w:p w14:paraId="5A3BF2DD" w14:textId="77777777" w:rsidR="001E0DC8" w:rsidRPr="00BE5261" w:rsidRDefault="00B333C8" w:rsidP="007079AA">
      <w:pPr>
        <w:pStyle w:val="Heading2"/>
        <w:spacing w:before="0"/>
        <w:rPr>
          <w:rFonts w:cs="Arial"/>
          <w:szCs w:val="24"/>
        </w:rPr>
      </w:pPr>
      <w:r w:rsidRPr="00BE5261">
        <w:rPr>
          <w:rFonts w:cs="Arial"/>
          <w:szCs w:val="24"/>
        </w:rPr>
        <w:t>2604/16 Finance</w:t>
      </w:r>
    </w:p>
    <w:p w14:paraId="0DB647F4" w14:textId="3C6EDC3B" w:rsidR="00A0136A" w:rsidRDefault="001B4783" w:rsidP="00A0136A">
      <w:pPr>
        <w:pStyle w:val="ListParagraph"/>
        <w:numPr>
          <w:ilvl w:val="0"/>
          <w:numId w:val="20"/>
        </w:numPr>
        <w:spacing w:after="0" w:line="240" w:lineRule="auto"/>
        <w:ind w:left="284" w:hanging="284"/>
        <w:rPr>
          <w:rFonts w:cs="Arial"/>
          <w:szCs w:val="24"/>
        </w:rPr>
      </w:pPr>
      <w:r w:rsidRPr="00016E23">
        <w:rPr>
          <w:rFonts w:cs="Arial"/>
          <w:szCs w:val="24"/>
        </w:rPr>
        <w:t>The bank statements, budget monitoring report and bank reconciliation for March 2026</w:t>
      </w:r>
      <w:r w:rsidR="00016E23">
        <w:rPr>
          <w:rFonts w:cs="Arial"/>
          <w:szCs w:val="24"/>
        </w:rPr>
        <w:t xml:space="preserve"> was noted and paperwork initialled.</w:t>
      </w:r>
      <w:r w:rsidR="009558C5">
        <w:rPr>
          <w:rFonts w:cs="Arial"/>
          <w:szCs w:val="24"/>
        </w:rPr>
        <w:br/>
      </w:r>
    </w:p>
    <w:p w14:paraId="44240E3C" w14:textId="6D2C66A3" w:rsidR="00226BB0" w:rsidRPr="00A0136A" w:rsidRDefault="00CF3D44" w:rsidP="0096485B">
      <w:pPr>
        <w:pStyle w:val="ListParagraph"/>
        <w:numPr>
          <w:ilvl w:val="0"/>
          <w:numId w:val="20"/>
        </w:numPr>
        <w:spacing w:after="0" w:line="240" w:lineRule="auto"/>
        <w:ind w:left="284" w:hanging="284"/>
        <w:rPr>
          <w:rFonts w:cs="Arial"/>
          <w:szCs w:val="24"/>
        </w:rPr>
      </w:pPr>
      <w:r w:rsidRPr="00A0136A">
        <w:rPr>
          <w:rFonts w:cs="Arial"/>
          <w:szCs w:val="24"/>
        </w:rPr>
        <w:t xml:space="preserve">It was proposed by Cllr Liley, seconded by Cllr Lewins and </w:t>
      </w:r>
      <w:r w:rsidRPr="00A0136A">
        <w:rPr>
          <w:rFonts w:cs="Arial"/>
          <w:b/>
          <w:bCs/>
          <w:szCs w:val="24"/>
        </w:rPr>
        <w:t xml:space="preserve">resolved </w:t>
      </w:r>
      <w:r w:rsidRPr="00A0136A">
        <w:rPr>
          <w:rFonts w:cs="Arial"/>
          <w:szCs w:val="24"/>
        </w:rPr>
        <w:t>that payments as follows are authorised</w:t>
      </w:r>
      <w:r w:rsidR="004C69C1">
        <w:rPr>
          <w:rFonts w:cs="Arial"/>
          <w:szCs w:val="24"/>
        </w:rPr>
        <w:t>:</w:t>
      </w:r>
      <w:r w:rsidRPr="00A0136A">
        <w:rPr>
          <w:rFonts w:cs="Arial"/>
          <w:szCs w:val="24"/>
        </w:rPr>
        <w:t xml:space="preserve"> </w:t>
      </w:r>
      <w:r w:rsidR="00AA4283" w:rsidRPr="00A0136A">
        <w:rPr>
          <w:rFonts w:cs="Arial"/>
          <w:szCs w:val="24"/>
        </w:rPr>
        <w:br/>
      </w:r>
      <w:r w:rsidR="006B2D38">
        <w:rPr>
          <w:lang w:val="en-GB"/>
        </w:rPr>
        <w:tab/>
      </w:r>
    </w:p>
    <w:p w14:paraId="3642DFB3" w14:textId="17A06827" w:rsidR="00226BB0" w:rsidRPr="000F22C0" w:rsidRDefault="00226BB0" w:rsidP="00226BB0">
      <w:pPr>
        <w:numPr>
          <w:ilvl w:val="0"/>
          <w:numId w:val="21"/>
        </w:numPr>
        <w:spacing w:after="0" w:line="240" w:lineRule="auto"/>
        <w:rPr>
          <w:lang w:val="en-GB"/>
        </w:rPr>
      </w:pPr>
      <w:r w:rsidRPr="000F22C0">
        <w:rPr>
          <w:lang w:val="en-GB"/>
        </w:rPr>
        <w:t>Mrs S Earnshaw, Clerk’s salary and in lieu of office (</w:t>
      </w:r>
      <w:r w:rsidR="009558C5">
        <w:rPr>
          <w:lang w:val="en-GB"/>
        </w:rPr>
        <w:t>April</w:t>
      </w:r>
      <w:r w:rsidRPr="000F22C0">
        <w:rPr>
          <w:lang w:val="en-GB"/>
        </w:rPr>
        <w:t>) - £138.10</w:t>
      </w:r>
    </w:p>
    <w:p w14:paraId="3E8CAFF1" w14:textId="77777777" w:rsidR="00226BB0" w:rsidRPr="000F22C0" w:rsidRDefault="00226BB0" w:rsidP="00226BB0">
      <w:pPr>
        <w:numPr>
          <w:ilvl w:val="0"/>
          <w:numId w:val="21"/>
        </w:numPr>
        <w:spacing w:after="0" w:line="240" w:lineRule="auto"/>
        <w:rPr>
          <w:lang w:val="en-GB"/>
        </w:rPr>
      </w:pPr>
      <w:r w:rsidRPr="000F22C0">
        <w:rPr>
          <w:lang w:val="en-GB"/>
        </w:rPr>
        <w:t>Mrs S Earnshaw, reimbursement for HP printer subscription - £6.49</w:t>
      </w:r>
    </w:p>
    <w:p w14:paraId="2A3C285E" w14:textId="77777777" w:rsidR="00AA2A2A" w:rsidRDefault="00226BB0" w:rsidP="009558C5">
      <w:pPr>
        <w:numPr>
          <w:ilvl w:val="0"/>
          <w:numId w:val="21"/>
        </w:numPr>
        <w:spacing w:after="0" w:line="240" w:lineRule="auto"/>
        <w:rPr>
          <w:lang w:val="en-GB"/>
        </w:rPr>
      </w:pPr>
      <w:r w:rsidRPr="000F22C0">
        <w:rPr>
          <w:lang w:val="en-GB"/>
        </w:rPr>
        <w:t>Unity Trust Bank, monthly service charge - £</w:t>
      </w:r>
      <w:r w:rsidR="009558C5">
        <w:rPr>
          <w:lang w:val="en-GB"/>
        </w:rPr>
        <w:t>7</w:t>
      </w:r>
      <w:r w:rsidRPr="000F22C0">
        <w:rPr>
          <w:lang w:val="en-GB"/>
        </w:rPr>
        <w:t>.00</w:t>
      </w:r>
    </w:p>
    <w:p w14:paraId="640C6121" w14:textId="77777777" w:rsidR="006B2D38" w:rsidRDefault="00AA2A2A" w:rsidP="009558C5">
      <w:pPr>
        <w:numPr>
          <w:ilvl w:val="0"/>
          <w:numId w:val="21"/>
        </w:numPr>
        <w:spacing w:after="0" w:line="240" w:lineRule="auto"/>
        <w:rPr>
          <w:lang w:val="en-GB"/>
        </w:rPr>
      </w:pPr>
      <w:r>
        <w:rPr>
          <w:lang w:val="en-GB"/>
        </w:rPr>
        <w:t>YLCA</w:t>
      </w:r>
      <w:r w:rsidR="00C569F5">
        <w:rPr>
          <w:lang w:val="en-GB"/>
        </w:rPr>
        <w:t xml:space="preserve"> membership 2026/27 - £242.00</w:t>
      </w:r>
    </w:p>
    <w:p w14:paraId="7CF16362" w14:textId="2C16DAAB" w:rsidR="00C569F5" w:rsidRDefault="006B2D38" w:rsidP="009558C5">
      <w:pPr>
        <w:numPr>
          <w:ilvl w:val="0"/>
          <w:numId w:val="21"/>
        </w:numPr>
        <w:spacing w:after="0" w:line="240" w:lineRule="auto"/>
        <w:rPr>
          <w:lang w:val="en-GB"/>
        </w:rPr>
      </w:pPr>
      <w:r>
        <w:rPr>
          <w:lang w:val="en-GB"/>
        </w:rPr>
        <w:t>HMRC, Tax period 1 2026/27 - £30.40</w:t>
      </w:r>
      <w:r w:rsidR="00C569F5">
        <w:rPr>
          <w:lang w:val="en-GB"/>
        </w:rPr>
        <w:br/>
      </w:r>
    </w:p>
    <w:p w14:paraId="4D4A2C27" w14:textId="78170815" w:rsidR="001B4783" w:rsidRPr="009558C5" w:rsidRDefault="00C569F5" w:rsidP="009558C5">
      <w:pPr>
        <w:numPr>
          <w:ilvl w:val="0"/>
          <w:numId w:val="21"/>
        </w:numPr>
        <w:spacing w:after="0" w:line="240" w:lineRule="auto"/>
        <w:rPr>
          <w:lang w:val="en-GB"/>
        </w:rPr>
      </w:pPr>
      <w:r>
        <w:rPr>
          <w:lang w:val="en-GB"/>
        </w:rPr>
        <w:t xml:space="preserve">Grants of £200 to be </w:t>
      </w:r>
      <w:r w:rsidR="00492DC9">
        <w:rPr>
          <w:lang w:val="en-GB"/>
        </w:rPr>
        <w:t xml:space="preserve">paid to: West Bretton Cricket Club, West Bretton Over 50’s Club, the Village Voice </w:t>
      </w:r>
      <w:r w:rsidR="00B404D3">
        <w:rPr>
          <w:lang w:val="en-GB"/>
        </w:rPr>
        <w:t>(through West Bretton Church)</w:t>
      </w:r>
      <w:r w:rsidR="00A34427">
        <w:rPr>
          <w:lang w:val="en-GB"/>
        </w:rPr>
        <w:t xml:space="preserve"> – see </w:t>
      </w:r>
      <w:r w:rsidR="0025627C">
        <w:rPr>
          <w:lang w:val="en-GB"/>
        </w:rPr>
        <w:t xml:space="preserve">resolution at </w:t>
      </w:r>
      <w:r w:rsidR="00A34427">
        <w:rPr>
          <w:lang w:val="en-GB"/>
        </w:rPr>
        <w:t>Minute 2</w:t>
      </w:r>
      <w:r w:rsidR="00E97FA7">
        <w:rPr>
          <w:lang w:val="en-GB"/>
        </w:rPr>
        <w:t>602/17.</w:t>
      </w:r>
      <w:r w:rsidR="00226BB0">
        <w:rPr>
          <w:lang w:val="en-GB"/>
        </w:rPr>
        <w:br/>
      </w:r>
    </w:p>
    <w:p w14:paraId="318CBAD2" w14:textId="32D0712F" w:rsidR="001B4783" w:rsidRPr="00BE5261" w:rsidRDefault="00AA4283" w:rsidP="00016E23">
      <w:pPr>
        <w:pStyle w:val="ListParagraph"/>
        <w:numPr>
          <w:ilvl w:val="0"/>
          <w:numId w:val="20"/>
        </w:numPr>
        <w:spacing w:after="0" w:line="240" w:lineRule="auto"/>
        <w:ind w:left="284" w:hanging="284"/>
        <w:rPr>
          <w:rFonts w:cs="Arial"/>
          <w:szCs w:val="24"/>
        </w:rPr>
      </w:pPr>
      <w:r>
        <w:rPr>
          <w:rFonts w:cs="Arial"/>
          <w:szCs w:val="24"/>
        </w:rPr>
        <w:t>Income to sponsor one hanging basket (£80) had been received</w:t>
      </w:r>
      <w:r w:rsidR="00844601">
        <w:rPr>
          <w:rFonts w:cs="Arial"/>
          <w:szCs w:val="24"/>
        </w:rPr>
        <w:t xml:space="preserve"> and the Precept demand of £7,900 had been received</w:t>
      </w:r>
      <w:r w:rsidR="00E97FA7">
        <w:rPr>
          <w:rFonts w:cs="Arial"/>
          <w:szCs w:val="24"/>
        </w:rPr>
        <w:t xml:space="preserve"> from the District Council.</w:t>
      </w:r>
    </w:p>
    <w:p w14:paraId="7EE7DE48" w14:textId="65E0E50E" w:rsidR="001B4783" w:rsidRPr="00BE5261" w:rsidRDefault="004B525D" w:rsidP="00016E23">
      <w:pPr>
        <w:pStyle w:val="ListParagraph"/>
        <w:numPr>
          <w:ilvl w:val="0"/>
          <w:numId w:val="20"/>
        </w:numPr>
        <w:spacing w:after="0" w:line="240" w:lineRule="auto"/>
        <w:ind w:left="284" w:hanging="284"/>
        <w:rPr>
          <w:rFonts w:cs="Arial"/>
          <w:szCs w:val="24"/>
        </w:rPr>
      </w:pPr>
      <w:r>
        <w:rPr>
          <w:rFonts w:cs="Arial"/>
          <w:szCs w:val="24"/>
        </w:rPr>
        <w:t>It was noted that t</w:t>
      </w:r>
      <w:r w:rsidR="001B4783" w:rsidRPr="00BE5261">
        <w:rPr>
          <w:rFonts w:cs="Arial"/>
          <w:szCs w:val="24"/>
        </w:rPr>
        <w:t>he Annual Governance and Accountability Return (AGAR) for 2025/26 has been submitted to the Internal Auditor.</w:t>
      </w:r>
    </w:p>
    <w:p w14:paraId="204761C0" w14:textId="4BCF09D7" w:rsidR="001B4783" w:rsidRPr="00BE5261" w:rsidRDefault="004B525D" w:rsidP="00016E23">
      <w:pPr>
        <w:pStyle w:val="ListParagraph"/>
        <w:numPr>
          <w:ilvl w:val="0"/>
          <w:numId w:val="20"/>
        </w:numPr>
        <w:spacing w:after="0" w:line="240" w:lineRule="auto"/>
        <w:ind w:left="284" w:hanging="284"/>
        <w:rPr>
          <w:rFonts w:cs="Arial"/>
          <w:szCs w:val="24"/>
        </w:rPr>
      </w:pPr>
      <w:r>
        <w:rPr>
          <w:rFonts w:cs="Arial"/>
          <w:szCs w:val="24"/>
        </w:rPr>
        <w:t>It was noted that</w:t>
      </w:r>
      <w:r w:rsidR="001B4783" w:rsidRPr="00BE5261">
        <w:rPr>
          <w:rFonts w:cs="Arial"/>
          <w:szCs w:val="24"/>
        </w:rPr>
        <w:t xml:space="preserve"> the Section137 Expenditure limit for 2025/26 is £11.10 per elector.</w:t>
      </w:r>
    </w:p>
    <w:p w14:paraId="6D7DC44F" w14:textId="0CCA63BF" w:rsidR="001B4783" w:rsidRPr="00BE5261" w:rsidRDefault="001B4783" w:rsidP="00016E23">
      <w:pPr>
        <w:pStyle w:val="ListParagraph"/>
        <w:numPr>
          <w:ilvl w:val="0"/>
          <w:numId w:val="20"/>
        </w:numPr>
        <w:spacing w:after="0" w:line="240" w:lineRule="auto"/>
        <w:ind w:left="284" w:hanging="284"/>
        <w:rPr>
          <w:rFonts w:cs="Arial"/>
          <w:szCs w:val="24"/>
        </w:rPr>
      </w:pPr>
      <w:r w:rsidRPr="00BE5261">
        <w:rPr>
          <w:rFonts w:cs="Arial"/>
          <w:szCs w:val="24"/>
        </w:rPr>
        <w:t>The Asset Register</w:t>
      </w:r>
      <w:r w:rsidR="004B525D">
        <w:rPr>
          <w:rFonts w:cs="Arial"/>
          <w:szCs w:val="24"/>
        </w:rPr>
        <w:t xml:space="preserve"> was noted and paperwork initialled.</w:t>
      </w:r>
    </w:p>
    <w:p w14:paraId="0F0DF18D" w14:textId="7C5BE480" w:rsidR="001B4783" w:rsidRPr="004B525D" w:rsidRDefault="001B4783" w:rsidP="001B4783">
      <w:pPr>
        <w:pStyle w:val="ListParagraph"/>
        <w:numPr>
          <w:ilvl w:val="0"/>
          <w:numId w:val="20"/>
        </w:numPr>
        <w:spacing w:after="0" w:line="240" w:lineRule="auto"/>
        <w:ind w:left="284" w:hanging="284"/>
        <w:rPr>
          <w:rFonts w:cs="Arial"/>
          <w:szCs w:val="24"/>
        </w:rPr>
      </w:pPr>
      <w:r w:rsidRPr="004B525D">
        <w:rPr>
          <w:rFonts w:cs="Arial"/>
          <w:szCs w:val="24"/>
        </w:rPr>
        <w:t>T</w:t>
      </w:r>
      <w:r w:rsidR="004B525D" w:rsidRPr="004B525D">
        <w:rPr>
          <w:rFonts w:cs="Arial"/>
          <w:szCs w:val="24"/>
        </w:rPr>
        <w:t xml:space="preserve">here were no other additional </w:t>
      </w:r>
      <w:r w:rsidRPr="004B525D">
        <w:rPr>
          <w:rFonts w:cs="Arial"/>
          <w:szCs w:val="24"/>
        </w:rPr>
        <w:t>financial matters</w:t>
      </w:r>
      <w:r w:rsidR="004B525D" w:rsidRPr="004B525D">
        <w:rPr>
          <w:rFonts w:cs="Arial"/>
          <w:szCs w:val="24"/>
        </w:rPr>
        <w:t xml:space="preserve"> for consideration.</w:t>
      </w:r>
    </w:p>
    <w:p w14:paraId="65DA77F1" w14:textId="77777777" w:rsidR="001B4783" w:rsidRPr="00BE5261" w:rsidRDefault="001B4783" w:rsidP="001B4783">
      <w:pPr>
        <w:spacing w:after="0" w:line="240" w:lineRule="auto"/>
        <w:rPr>
          <w:rFonts w:cs="Arial"/>
          <w:szCs w:val="24"/>
        </w:rPr>
      </w:pPr>
    </w:p>
    <w:p w14:paraId="7849A088" w14:textId="77777777" w:rsidR="001E0DC8" w:rsidRPr="00BE5261" w:rsidRDefault="00B333C8" w:rsidP="007079AA">
      <w:pPr>
        <w:pStyle w:val="Heading2"/>
        <w:spacing w:before="0"/>
        <w:rPr>
          <w:rFonts w:cs="Arial"/>
          <w:szCs w:val="24"/>
        </w:rPr>
      </w:pPr>
      <w:r w:rsidRPr="00BE5261">
        <w:rPr>
          <w:rFonts w:cs="Arial"/>
          <w:szCs w:val="24"/>
        </w:rPr>
        <w:lastRenderedPageBreak/>
        <w:t>2604/17 Clerk’s Report</w:t>
      </w:r>
    </w:p>
    <w:p w14:paraId="55A48142" w14:textId="1E415B88" w:rsidR="001B4783" w:rsidRPr="005F5684" w:rsidRDefault="00535E6A" w:rsidP="001B4783">
      <w:pPr>
        <w:pStyle w:val="ListParagraph"/>
        <w:numPr>
          <w:ilvl w:val="0"/>
          <w:numId w:val="15"/>
        </w:numPr>
        <w:spacing w:after="0" w:line="240" w:lineRule="auto"/>
        <w:ind w:left="284" w:hanging="284"/>
        <w:rPr>
          <w:rFonts w:cs="Arial"/>
          <w:szCs w:val="24"/>
        </w:rPr>
      </w:pPr>
      <w:r w:rsidRPr="00535E6A">
        <w:rPr>
          <w:rFonts w:cs="Arial"/>
          <w:szCs w:val="24"/>
        </w:rPr>
        <w:t>It was agreed that the Clerk may make audio recordings of meetings solely to support the production of accurate minutes, including the use of AI</w:t>
      </w:r>
      <w:r w:rsidRPr="00535E6A">
        <w:rPr>
          <w:rFonts w:cs="Arial"/>
          <w:szCs w:val="24"/>
        </w:rPr>
        <w:noBreakHyphen/>
        <w:t>based transcription tools. All recordings and AI drafts will be used only for accuracy and deleted once the minutes are approved</w:t>
      </w:r>
      <w:r>
        <w:rPr>
          <w:rFonts w:cs="Arial"/>
          <w:szCs w:val="24"/>
        </w:rPr>
        <w:t>.</w:t>
      </w:r>
      <w:r w:rsidR="005F5684" w:rsidRPr="005F5684">
        <w:rPr>
          <w:rFonts w:cs="Arial"/>
          <w:szCs w:val="24"/>
        </w:rPr>
        <w:br/>
      </w:r>
    </w:p>
    <w:p w14:paraId="4B83E829" w14:textId="183A0951" w:rsidR="001B4783" w:rsidRPr="005F5684" w:rsidRDefault="001B4783" w:rsidP="007079AA">
      <w:pPr>
        <w:pStyle w:val="ListParagraph"/>
        <w:numPr>
          <w:ilvl w:val="0"/>
          <w:numId w:val="15"/>
        </w:numPr>
        <w:spacing w:after="0" w:line="240" w:lineRule="auto"/>
        <w:ind w:left="284" w:hanging="284"/>
        <w:rPr>
          <w:rFonts w:cs="Arial"/>
          <w:szCs w:val="24"/>
        </w:rPr>
      </w:pPr>
      <w:r w:rsidRPr="005F5684">
        <w:rPr>
          <w:rFonts w:cs="Arial"/>
          <w:szCs w:val="24"/>
        </w:rPr>
        <w:t>T</w:t>
      </w:r>
      <w:r w:rsidR="005F5684" w:rsidRPr="005F5684">
        <w:rPr>
          <w:rFonts w:cs="Arial"/>
          <w:szCs w:val="24"/>
        </w:rPr>
        <w:t xml:space="preserve">here were no other </w:t>
      </w:r>
      <w:r w:rsidRPr="005F5684">
        <w:rPr>
          <w:rFonts w:cs="Arial"/>
          <w:szCs w:val="24"/>
        </w:rPr>
        <w:t>updates not otherwise included on the agenda.</w:t>
      </w:r>
    </w:p>
    <w:p w14:paraId="067FD8C7" w14:textId="77777777" w:rsidR="001B4783" w:rsidRPr="00BE5261" w:rsidRDefault="001B4783" w:rsidP="007079AA">
      <w:pPr>
        <w:spacing w:after="0"/>
        <w:rPr>
          <w:rFonts w:cs="Arial"/>
          <w:szCs w:val="24"/>
        </w:rPr>
      </w:pPr>
    </w:p>
    <w:p w14:paraId="1811C9FD" w14:textId="77777777" w:rsidR="001E0DC8" w:rsidRPr="00BE5261" w:rsidRDefault="00B333C8" w:rsidP="007079AA">
      <w:pPr>
        <w:pStyle w:val="Heading2"/>
        <w:spacing w:before="0"/>
        <w:rPr>
          <w:rFonts w:cs="Arial"/>
          <w:szCs w:val="24"/>
        </w:rPr>
      </w:pPr>
      <w:r w:rsidRPr="00BE5261">
        <w:rPr>
          <w:rFonts w:cs="Arial"/>
          <w:szCs w:val="24"/>
        </w:rPr>
        <w:t>2604/18 Correspondence Received</w:t>
      </w:r>
    </w:p>
    <w:p w14:paraId="7D7EBBA2" w14:textId="2653771A" w:rsidR="001E0DC8" w:rsidRPr="00BE5261" w:rsidRDefault="00B333C8" w:rsidP="007079AA">
      <w:pPr>
        <w:spacing w:after="0"/>
        <w:rPr>
          <w:rFonts w:cs="Arial"/>
          <w:szCs w:val="24"/>
        </w:rPr>
      </w:pPr>
      <w:r w:rsidRPr="00BE5261">
        <w:rPr>
          <w:rFonts w:cs="Arial"/>
          <w:szCs w:val="24"/>
        </w:rPr>
        <w:t xml:space="preserve">Correspondence </w:t>
      </w:r>
      <w:r w:rsidR="00243D5B" w:rsidRPr="00BE5261">
        <w:rPr>
          <w:rFonts w:cs="Arial"/>
          <w:szCs w:val="24"/>
        </w:rPr>
        <w:t>was noted with no actions required.</w:t>
      </w:r>
    </w:p>
    <w:p w14:paraId="01F1360F" w14:textId="77777777" w:rsidR="001E0DC8" w:rsidRPr="00BE5261" w:rsidRDefault="00B333C8" w:rsidP="007079AA">
      <w:pPr>
        <w:pStyle w:val="Heading2"/>
        <w:spacing w:before="0"/>
        <w:rPr>
          <w:rFonts w:cs="Arial"/>
          <w:szCs w:val="24"/>
        </w:rPr>
      </w:pPr>
      <w:r w:rsidRPr="00BE5261">
        <w:rPr>
          <w:rFonts w:cs="Arial"/>
          <w:szCs w:val="24"/>
        </w:rPr>
        <w:t>2604/19 Matters of an Urgent Nature</w:t>
      </w:r>
    </w:p>
    <w:p w14:paraId="1DB388D6" w14:textId="77777777" w:rsidR="001E0DC8" w:rsidRPr="00BE5261" w:rsidRDefault="00B333C8" w:rsidP="007079AA">
      <w:pPr>
        <w:spacing w:after="0"/>
        <w:rPr>
          <w:rFonts w:cs="Arial"/>
          <w:szCs w:val="24"/>
        </w:rPr>
      </w:pPr>
      <w:r w:rsidRPr="00BE5261">
        <w:rPr>
          <w:rFonts w:cs="Arial"/>
          <w:szCs w:val="24"/>
        </w:rPr>
        <w:t>None.</w:t>
      </w:r>
    </w:p>
    <w:p w14:paraId="206C9A36" w14:textId="77777777" w:rsidR="001B4783" w:rsidRPr="00BE5261" w:rsidRDefault="001B4783" w:rsidP="007079AA">
      <w:pPr>
        <w:spacing w:after="0"/>
        <w:rPr>
          <w:rFonts w:cs="Arial"/>
          <w:szCs w:val="24"/>
        </w:rPr>
      </w:pPr>
    </w:p>
    <w:p w14:paraId="0B9533BE" w14:textId="77777777" w:rsidR="001E0DC8" w:rsidRPr="00BE5261" w:rsidRDefault="00B333C8" w:rsidP="007079AA">
      <w:pPr>
        <w:pStyle w:val="Heading2"/>
        <w:spacing w:before="0"/>
        <w:rPr>
          <w:rFonts w:cs="Arial"/>
          <w:szCs w:val="24"/>
        </w:rPr>
      </w:pPr>
      <w:r w:rsidRPr="00BE5261">
        <w:rPr>
          <w:rFonts w:cs="Arial"/>
          <w:szCs w:val="24"/>
        </w:rPr>
        <w:t>2604/20 Items for the Next Agenda</w:t>
      </w:r>
    </w:p>
    <w:p w14:paraId="75EEBAC4" w14:textId="12384210" w:rsidR="001E0DC8" w:rsidRPr="00BE5261" w:rsidRDefault="00B333C8" w:rsidP="007079AA">
      <w:pPr>
        <w:spacing w:after="0"/>
        <w:rPr>
          <w:rFonts w:cs="Arial"/>
          <w:szCs w:val="24"/>
        </w:rPr>
      </w:pPr>
      <w:r w:rsidRPr="00BE5261">
        <w:rPr>
          <w:rFonts w:cs="Arial"/>
          <w:szCs w:val="24"/>
        </w:rPr>
        <w:t>Items for 12 May 2026</w:t>
      </w:r>
    </w:p>
    <w:p w14:paraId="4599B3BE" w14:textId="0492AC9C" w:rsidR="001B4783" w:rsidRPr="00BE5261" w:rsidRDefault="00F75575" w:rsidP="007079AA">
      <w:pPr>
        <w:spacing w:after="0"/>
        <w:rPr>
          <w:rFonts w:cs="Arial"/>
          <w:szCs w:val="24"/>
        </w:rPr>
      </w:pPr>
      <w:r w:rsidRPr="00BE5261">
        <w:rPr>
          <w:rFonts w:cs="Arial"/>
          <w:szCs w:val="24"/>
        </w:rPr>
        <w:t>Lighting columns approval for SIDs</w:t>
      </w:r>
    </w:p>
    <w:p w14:paraId="458C27F1" w14:textId="77777777" w:rsidR="001B4783" w:rsidRPr="00BE5261" w:rsidRDefault="001B4783" w:rsidP="007079AA">
      <w:pPr>
        <w:spacing w:after="0"/>
        <w:rPr>
          <w:rFonts w:cs="Arial"/>
          <w:szCs w:val="24"/>
        </w:rPr>
      </w:pPr>
    </w:p>
    <w:p w14:paraId="627FDAA0" w14:textId="25D7D25A" w:rsidR="001E0DC8" w:rsidRPr="00BE5261" w:rsidRDefault="00B333C8" w:rsidP="007079AA">
      <w:pPr>
        <w:spacing w:after="0"/>
        <w:rPr>
          <w:rFonts w:cs="Arial"/>
          <w:szCs w:val="24"/>
        </w:rPr>
      </w:pPr>
      <w:r w:rsidRPr="00BE5261">
        <w:rPr>
          <w:rFonts w:cs="Arial"/>
          <w:szCs w:val="24"/>
        </w:rPr>
        <w:t>Meeting closed at</w:t>
      </w:r>
      <w:r w:rsidR="00DB3EEA" w:rsidRPr="00BE5261">
        <w:rPr>
          <w:rFonts w:cs="Arial"/>
          <w:szCs w:val="24"/>
        </w:rPr>
        <w:t xml:space="preserve"> 20:30</w:t>
      </w:r>
    </w:p>
    <w:p w14:paraId="6C56F427" w14:textId="77777777" w:rsidR="001B4783" w:rsidRPr="00BE5261" w:rsidRDefault="001B4783" w:rsidP="007079AA">
      <w:pPr>
        <w:spacing w:after="0"/>
        <w:rPr>
          <w:rFonts w:cs="Arial"/>
          <w:szCs w:val="24"/>
        </w:rPr>
      </w:pPr>
    </w:p>
    <w:p w14:paraId="528000A3" w14:textId="0A7FF129" w:rsidR="001E0DC8" w:rsidRPr="00BE5261" w:rsidRDefault="001E0DC8" w:rsidP="007079AA">
      <w:pPr>
        <w:spacing w:after="0"/>
        <w:rPr>
          <w:rFonts w:cs="Arial"/>
          <w:szCs w:val="24"/>
        </w:rPr>
      </w:pPr>
    </w:p>
    <w:sectPr w:rsidR="001E0DC8" w:rsidRPr="00BE5261" w:rsidSect="00F06AA6">
      <w:headerReference w:type="even" r:id="rId8"/>
      <w:headerReference w:type="default" r:id="rId9"/>
      <w:footerReference w:type="even" r:id="rId10"/>
      <w:footerReference w:type="default" r:id="rId11"/>
      <w:headerReference w:type="first" r:id="rId12"/>
      <w:footerReference w:type="first" r:id="rId13"/>
      <w:pgSz w:w="12240" w:h="15840"/>
      <w:pgMar w:top="993" w:right="900" w:bottom="1440" w:left="1800" w:header="720" w:footer="720" w:gutter="0"/>
      <w:pgNumType w:start="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5054B" w14:textId="77777777" w:rsidR="00437ABC" w:rsidRDefault="00437ABC" w:rsidP="00F06AA6">
      <w:pPr>
        <w:spacing w:after="0" w:line="240" w:lineRule="auto"/>
      </w:pPr>
      <w:r>
        <w:separator/>
      </w:r>
    </w:p>
  </w:endnote>
  <w:endnote w:type="continuationSeparator" w:id="0">
    <w:p w14:paraId="0F82F2CE" w14:textId="77777777" w:rsidR="00437ABC" w:rsidRDefault="00437ABC" w:rsidP="00F06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D9A6" w14:textId="77777777" w:rsidR="009C58BE" w:rsidRDefault="009C5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792397"/>
      <w:docPartObj>
        <w:docPartGallery w:val="Page Numbers (Bottom of Page)"/>
        <w:docPartUnique/>
      </w:docPartObj>
    </w:sdtPr>
    <w:sdtEndPr>
      <w:rPr>
        <w:noProof/>
      </w:rPr>
    </w:sdtEndPr>
    <w:sdtContent>
      <w:p w14:paraId="1167EE06" w14:textId="69C52A69" w:rsidR="00F06AA6" w:rsidRDefault="00F06A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F11708" w14:textId="77777777" w:rsidR="00F06AA6" w:rsidRDefault="00F06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5A4F" w14:textId="77777777" w:rsidR="009C58BE" w:rsidRDefault="009C5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B10DB" w14:textId="77777777" w:rsidR="00437ABC" w:rsidRDefault="00437ABC" w:rsidP="00F06AA6">
      <w:pPr>
        <w:spacing w:after="0" w:line="240" w:lineRule="auto"/>
      </w:pPr>
      <w:r>
        <w:separator/>
      </w:r>
    </w:p>
  </w:footnote>
  <w:footnote w:type="continuationSeparator" w:id="0">
    <w:p w14:paraId="7E107F1E" w14:textId="77777777" w:rsidR="00437ABC" w:rsidRDefault="00437ABC" w:rsidP="00F06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81DB" w14:textId="03C02327" w:rsidR="009C58BE" w:rsidRDefault="00437ABC">
    <w:pPr>
      <w:pStyle w:val="Header"/>
    </w:pPr>
    <w:r>
      <w:rPr>
        <w:noProof/>
      </w:rPr>
      <w:pict w14:anchorId="1B897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99938" o:spid="_x0000_s1026" type="#_x0000_t136" style="position:absolute;margin-left:0;margin-top:0;width:480.35pt;height:192.1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0023" w14:textId="2F19F8A6" w:rsidR="009C58BE" w:rsidRDefault="00437ABC">
    <w:pPr>
      <w:pStyle w:val="Header"/>
    </w:pPr>
    <w:r>
      <w:rPr>
        <w:noProof/>
      </w:rPr>
      <w:pict w14:anchorId="34014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99939" o:spid="_x0000_s1027" type="#_x0000_t136" style="position:absolute;margin-left:0;margin-top:0;width:480.35pt;height:192.1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5D8F" w14:textId="461A2011" w:rsidR="009C58BE" w:rsidRDefault="00437ABC">
    <w:pPr>
      <w:pStyle w:val="Header"/>
    </w:pPr>
    <w:r>
      <w:rPr>
        <w:noProof/>
      </w:rPr>
      <w:pict w14:anchorId="70AA0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99937" o:spid="_x0000_s1025" type="#_x0000_t136" style="position:absolute;margin-left:0;margin-top:0;width:480.35pt;height:192.1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700613"/>
    <w:multiLevelType w:val="hybridMultilevel"/>
    <w:tmpl w:val="25C088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BC5729"/>
    <w:multiLevelType w:val="hybridMultilevel"/>
    <w:tmpl w:val="CE3EA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B10452"/>
    <w:multiLevelType w:val="hybridMultilevel"/>
    <w:tmpl w:val="3FECBF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092933"/>
    <w:multiLevelType w:val="hybridMultilevel"/>
    <w:tmpl w:val="BB846F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9968F4"/>
    <w:multiLevelType w:val="multilevel"/>
    <w:tmpl w:val="4F2A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FE2569"/>
    <w:multiLevelType w:val="hybridMultilevel"/>
    <w:tmpl w:val="F126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1B25C3"/>
    <w:multiLevelType w:val="hybridMultilevel"/>
    <w:tmpl w:val="D526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C33396"/>
    <w:multiLevelType w:val="multilevel"/>
    <w:tmpl w:val="6BF4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214729"/>
    <w:multiLevelType w:val="hybridMultilevel"/>
    <w:tmpl w:val="918AF7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8B5F08"/>
    <w:multiLevelType w:val="hybridMultilevel"/>
    <w:tmpl w:val="EF9245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1E7CE2"/>
    <w:multiLevelType w:val="hybridMultilevel"/>
    <w:tmpl w:val="72E89E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C50525"/>
    <w:multiLevelType w:val="hybridMultilevel"/>
    <w:tmpl w:val="171CD78C"/>
    <w:lvl w:ilvl="0" w:tplc="BACC968E">
      <w:start w:val="1"/>
      <w:numFmt w:val="bullet"/>
      <w:lvlText w:val="•"/>
      <w:lvlJc w:val="left"/>
      <w:pPr>
        <w:ind w:left="720" w:hanging="360"/>
      </w:pPr>
    </w:lvl>
    <w:lvl w:ilvl="1" w:tplc="60309556">
      <w:numFmt w:val="decimal"/>
      <w:lvlText w:val=""/>
      <w:lvlJc w:val="left"/>
    </w:lvl>
    <w:lvl w:ilvl="2" w:tplc="B00432F6">
      <w:numFmt w:val="decimal"/>
      <w:lvlText w:val=""/>
      <w:lvlJc w:val="left"/>
    </w:lvl>
    <w:lvl w:ilvl="3" w:tplc="73306832">
      <w:numFmt w:val="decimal"/>
      <w:lvlText w:val=""/>
      <w:lvlJc w:val="left"/>
    </w:lvl>
    <w:lvl w:ilvl="4" w:tplc="B5922330">
      <w:numFmt w:val="decimal"/>
      <w:lvlText w:val=""/>
      <w:lvlJc w:val="left"/>
    </w:lvl>
    <w:lvl w:ilvl="5" w:tplc="61960FA0">
      <w:numFmt w:val="decimal"/>
      <w:lvlText w:val=""/>
      <w:lvlJc w:val="left"/>
    </w:lvl>
    <w:lvl w:ilvl="6" w:tplc="B4E89A2E">
      <w:numFmt w:val="decimal"/>
      <w:lvlText w:val=""/>
      <w:lvlJc w:val="left"/>
    </w:lvl>
    <w:lvl w:ilvl="7" w:tplc="56DCB348">
      <w:numFmt w:val="decimal"/>
      <w:lvlText w:val=""/>
      <w:lvlJc w:val="left"/>
    </w:lvl>
    <w:lvl w:ilvl="8" w:tplc="72C0AA3C">
      <w:numFmt w:val="decimal"/>
      <w:lvlText w:val=""/>
      <w:lvlJc w:val="left"/>
    </w:lvl>
  </w:abstractNum>
  <w:num w:numId="1" w16cid:durableId="1988774681">
    <w:abstractNumId w:val="8"/>
  </w:num>
  <w:num w:numId="2" w16cid:durableId="1882398736">
    <w:abstractNumId w:val="6"/>
  </w:num>
  <w:num w:numId="3" w16cid:durableId="292909142">
    <w:abstractNumId w:val="5"/>
  </w:num>
  <w:num w:numId="4" w16cid:durableId="1400396482">
    <w:abstractNumId w:val="4"/>
  </w:num>
  <w:num w:numId="5" w16cid:durableId="1101031710">
    <w:abstractNumId w:val="7"/>
  </w:num>
  <w:num w:numId="6" w16cid:durableId="1790314116">
    <w:abstractNumId w:val="3"/>
  </w:num>
  <w:num w:numId="7" w16cid:durableId="890574414">
    <w:abstractNumId w:val="2"/>
  </w:num>
  <w:num w:numId="8" w16cid:durableId="1022824791">
    <w:abstractNumId w:val="1"/>
  </w:num>
  <w:num w:numId="9" w16cid:durableId="736317058">
    <w:abstractNumId w:val="0"/>
  </w:num>
  <w:num w:numId="10" w16cid:durableId="596014303">
    <w:abstractNumId w:val="13"/>
  </w:num>
  <w:num w:numId="11" w16cid:durableId="1365400200">
    <w:abstractNumId w:val="12"/>
  </w:num>
  <w:num w:numId="12" w16cid:durableId="715197718">
    <w:abstractNumId w:val="19"/>
  </w:num>
  <w:num w:numId="13" w16cid:durableId="682441926">
    <w:abstractNumId w:val="17"/>
  </w:num>
  <w:num w:numId="14" w16cid:durableId="2010133217">
    <w:abstractNumId w:val="9"/>
  </w:num>
  <w:num w:numId="15" w16cid:durableId="787235400">
    <w:abstractNumId w:val="18"/>
  </w:num>
  <w:num w:numId="16" w16cid:durableId="1791390420">
    <w:abstractNumId w:val="10"/>
  </w:num>
  <w:num w:numId="17" w16cid:durableId="733087480">
    <w:abstractNumId w:val="20"/>
    <w:lvlOverride w:ilvl="0">
      <w:startOverride w:val="1"/>
    </w:lvlOverride>
  </w:num>
  <w:num w:numId="18" w16cid:durableId="1113668706">
    <w:abstractNumId w:val="14"/>
  </w:num>
  <w:num w:numId="19" w16cid:durableId="812796446">
    <w:abstractNumId w:val="15"/>
  </w:num>
  <w:num w:numId="20" w16cid:durableId="1211112770">
    <w:abstractNumId w:val="11"/>
  </w:num>
  <w:num w:numId="21" w16cid:durableId="20595463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EFF"/>
    <w:rsid w:val="00001639"/>
    <w:rsid w:val="00016E23"/>
    <w:rsid w:val="00034616"/>
    <w:rsid w:val="0006063C"/>
    <w:rsid w:val="00064F9B"/>
    <w:rsid w:val="0006765E"/>
    <w:rsid w:val="00094D24"/>
    <w:rsid w:val="000C42C1"/>
    <w:rsid w:val="000D42E6"/>
    <w:rsid w:val="0015074B"/>
    <w:rsid w:val="00181E97"/>
    <w:rsid w:val="00184111"/>
    <w:rsid w:val="001A6AF5"/>
    <w:rsid w:val="001B4783"/>
    <w:rsid w:val="001B7137"/>
    <w:rsid w:val="001E0DC8"/>
    <w:rsid w:val="001E3B7D"/>
    <w:rsid w:val="001E4D45"/>
    <w:rsid w:val="00226BB0"/>
    <w:rsid w:val="00243D5B"/>
    <w:rsid w:val="0025627C"/>
    <w:rsid w:val="00276BFD"/>
    <w:rsid w:val="0028243A"/>
    <w:rsid w:val="0029639D"/>
    <w:rsid w:val="002A6394"/>
    <w:rsid w:val="002B01C2"/>
    <w:rsid w:val="002C1C6B"/>
    <w:rsid w:val="002C6429"/>
    <w:rsid w:val="002F1DBE"/>
    <w:rsid w:val="00300764"/>
    <w:rsid w:val="00301B54"/>
    <w:rsid w:val="00303295"/>
    <w:rsid w:val="00304BA7"/>
    <w:rsid w:val="00316C33"/>
    <w:rsid w:val="003176CB"/>
    <w:rsid w:val="003207C6"/>
    <w:rsid w:val="00326F90"/>
    <w:rsid w:val="00330FC3"/>
    <w:rsid w:val="0034396C"/>
    <w:rsid w:val="003508C3"/>
    <w:rsid w:val="003713AE"/>
    <w:rsid w:val="0039785E"/>
    <w:rsid w:val="003B2D51"/>
    <w:rsid w:val="003B52D4"/>
    <w:rsid w:val="003C0EF6"/>
    <w:rsid w:val="003C25F3"/>
    <w:rsid w:val="003F65E3"/>
    <w:rsid w:val="0040011D"/>
    <w:rsid w:val="00430721"/>
    <w:rsid w:val="00437ABC"/>
    <w:rsid w:val="00443CE7"/>
    <w:rsid w:val="00492DC9"/>
    <w:rsid w:val="004955AC"/>
    <w:rsid w:val="00496885"/>
    <w:rsid w:val="004B525D"/>
    <w:rsid w:val="004C3042"/>
    <w:rsid w:val="004C69C1"/>
    <w:rsid w:val="004E333D"/>
    <w:rsid w:val="004E4D4B"/>
    <w:rsid w:val="00502F0D"/>
    <w:rsid w:val="00535E6A"/>
    <w:rsid w:val="00541DD7"/>
    <w:rsid w:val="0056192E"/>
    <w:rsid w:val="00566D83"/>
    <w:rsid w:val="0058032E"/>
    <w:rsid w:val="005807D2"/>
    <w:rsid w:val="005F5684"/>
    <w:rsid w:val="00607FFE"/>
    <w:rsid w:val="00612892"/>
    <w:rsid w:val="00667D84"/>
    <w:rsid w:val="00690A81"/>
    <w:rsid w:val="00697B34"/>
    <w:rsid w:val="006B2D38"/>
    <w:rsid w:val="006B3880"/>
    <w:rsid w:val="007079AA"/>
    <w:rsid w:val="00730C32"/>
    <w:rsid w:val="00745A80"/>
    <w:rsid w:val="00764490"/>
    <w:rsid w:val="0077053A"/>
    <w:rsid w:val="00773248"/>
    <w:rsid w:val="007A6E63"/>
    <w:rsid w:val="007B0F88"/>
    <w:rsid w:val="007B53F5"/>
    <w:rsid w:val="007B776E"/>
    <w:rsid w:val="00813C53"/>
    <w:rsid w:val="00844601"/>
    <w:rsid w:val="008539D5"/>
    <w:rsid w:val="00874CCE"/>
    <w:rsid w:val="00875F04"/>
    <w:rsid w:val="00886896"/>
    <w:rsid w:val="00896C83"/>
    <w:rsid w:val="00896FEA"/>
    <w:rsid w:val="008D3EF3"/>
    <w:rsid w:val="0091190C"/>
    <w:rsid w:val="009558C5"/>
    <w:rsid w:val="009571B5"/>
    <w:rsid w:val="0096485B"/>
    <w:rsid w:val="00985287"/>
    <w:rsid w:val="00992D62"/>
    <w:rsid w:val="00995C3F"/>
    <w:rsid w:val="009B4783"/>
    <w:rsid w:val="009B7D7A"/>
    <w:rsid w:val="009B7E54"/>
    <w:rsid w:val="009C2C71"/>
    <w:rsid w:val="009C58BE"/>
    <w:rsid w:val="009D0E42"/>
    <w:rsid w:val="009F1F44"/>
    <w:rsid w:val="00A0136A"/>
    <w:rsid w:val="00A02D7E"/>
    <w:rsid w:val="00A0472D"/>
    <w:rsid w:val="00A15D00"/>
    <w:rsid w:val="00A34427"/>
    <w:rsid w:val="00A442B8"/>
    <w:rsid w:val="00A83B95"/>
    <w:rsid w:val="00A96928"/>
    <w:rsid w:val="00AA1D8D"/>
    <w:rsid w:val="00AA2A2A"/>
    <w:rsid w:val="00AA4283"/>
    <w:rsid w:val="00AA7CC0"/>
    <w:rsid w:val="00AB5543"/>
    <w:rsid w:val="00AC31D6"/>
    <w:rsid w:val="00AE6359"/>
    <w:rsid w:val="00AF5F26"/>
    <w:rsid w:val="00B14D7A"/>
    <w:rsid w:val="00B23F43"/>
    <w:rsid w:val="00B333C8"/>
    <w:rsid w:val="00B404D3"/>
    <w:rsid w:val="00B43776"/>
    <w:rsid w:val="00B47730"/>
    <w:rsid w:val="00B83C7A"/>
    <w:rsid w:val="00BB0471"/>
    <w:rsid w:val="00BE5261"/>
    <w:rsid w:val="00C26ACF"/>
    <w:rsid w:val="00C350CB"/>
    <w:rsid w:val="00C569F5"/>
    <w:rsid w:val="00CA7869"/>
    <w:rsid w:val="00CB0664"/>
    <w:rsid w:val="00CC1466"/>
    <w:rsid w:val="00CF3D44"/>
    <w:rsid w:val="00D06DF5"/>
    <w:rsid w:val="00D326AB"/>
    <w:rsid w:val="00D34B25"/>
    <w:rsid w:val="00D46149"/>
    <w:rsid w:val="00D5257F"/>
    <w:rsid w:val="00D76D34"/>
    <w:rsid w:val="00D81887"/>
    <w:rsid w:val="00DA3A91"/>
    <w:rsid w:val="00DB3EEA"/>
    <w:rsid w:val="00DB56BC"/>
    <w:rsid w:val="00DC3AE0"/>
    <w:rsid w:val="00DE3A71"/>
    <w:rsid w:val="00E30F34"/>
    <w:rsid w:val="00E31BE2"/>
    <w:rsid w:val="00E97C13"/>
    <w:rsid w:val="00E97FA7"/>
    <w:rsid w:val="00EB5C2D"/>
    <w:rsid w:val="00EB61F4"/>
    <w:rsid w:val="00EF61FD"/>
    <w:rsid w:val="00EF6F93"/>
    <w:rsid w:val="00EF7548"/>
    <w:rsid w:val="00F01254"/>
    <w:rsid w:val="00F015E7"/>
    <w:rsid w:val="00F055ED"/>
    <w:rsid w:val="00F062A3"/>
    <w:rsid w:val="00F06AA6"/>
    <w:rsid w:val="00F2441C"/>
    <w:rsid w:val="00F6503D"/>
    <w:rsid w:val="00F75575"/>
    <w:rsid w:val="00FB716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DB79C501-7289-409B-A1EC-8B2C2346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1F4"/>
    <w:rPr>
      <w:rFonts w:ascii="Arial" w:hAnsi="Arial"/>
      <w:sz w:val="24"/>
    </w:rPr>
  </w:style>
  <w:style w:type="paragraph" w:styleId="Heading1">
    <w:name w:val="heading 1"/>
    <w:basedOn w:val="Normal"/>
    <w:next w:val="Normal"/>
    <w:link w:val="Heading1Char"/>
    <w:uiPriority w:val="9"/>
    <w:qFormat/>
    <w:rsid w:val="003F65E3"/>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EB61F4"/>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3F65E3"/>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EB61F4"/>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1774</Words>
  <Characters>10115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West Bretton Parish Council</cp:lastModifiedBy>
  <cp:revision>147</cp:revision>
  <dcterms:created xsi:type="dcterms:W3CDTF">2013-12-23T23:15:00Z</dcterms:created>
  <dcterms:modified xsi:type="dcterms:W3CDTF">2026-05-05T19:42:00Z</dcterms:modified>
  <cp:category/>
</cp:coreProperties>
</file>